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Pr="00FA685B" w:rsidRDefault="00031CD1" w:rsidP="00031CD1">
      <w:pPr>
        <w:tabs>
          <w:tab w:val="left" w:pos="1824"/>
          <w:tab w:val="center" w:pos="4677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9F429B" w:rsidRPr="00FA685B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9F429B" w:rsidRPr="00FA685B" w:rsidRDefault="009F429B" w:rsidP="009F429B">
      <w:pPr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A685B">
        <w:rPr>
          <w:rFonts w:ascii="Times New Roman" w:hAnsi="Times New Roman" w:cs="Times New Roman"/>
          <w:color w:val="000000"/>
          <w:sz w:val="27"/>
          <w:szCs w:val="27"/>
        </w:rPr>
        <w:t>«</w:t>
      </w:r>
      <w:r>
        <w:rPr>
          <w:rFonts w:ascii="Times New Roman" w:hAnsi="Times New Roman" w:cs="Times New Roman"/>
          <w:color w:val="000000"/>
          <w:sz w:val="27"/>
          <w:szCs w:val="27"/>
        </w:rPr>
        <w:t>Человек и закон</w:t>
      </w:r>
      <w:r w:rsidRPr="00FA685B">
        <w:rPr>
          <w:rFonts w:ascii="Times New Roman" w:hAnsi="Times New Roman" w:cs="Times New Roman"/>
          <w:color w:val="000000"/>
          <w:sz w:val="27"/>
          <w:szCs w:val="27"/>
        </w:rPr>
        <w:t>»</w:t>
      </w: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 w:rsidP="009F429B">
      <w:pPr>
        <w:jc w:val="both"/>
        <w:rPr>
          <w:b w:val="0"/>
          <w:sz w:val="24"/>
          <w:szCs w:val="24"/>
        </w:rPr>
      </w:pPr>
    </w:p>
    <w:p w:rsidR="009F429B" w:rsidRDefault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F429B" w:rsidRDefault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F429B" w:rsidRDefault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F429B" w:rsidRDefault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F429B" w:rsidRDefault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2831E9" w:rsidRDefault="002831E9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C924AA" w:rsidRDefault="00C924AA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br w:type="page"/>
      </w:r>
    </w:p>
    <w:p w:rsidR="006471EB" w:rsidRPr="00CC5607" w:rsidRDefault="00235620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РЕЗУЛЬТАТЫ    ОСВОЕНИЯ  КУРСА ВНЕУРОЧНОЙ ДЕЯТЕЛЬНОСТИ</w:t>
      </w:r>
    </w:p>
    <w:p w:rsidR="009F429B" w:rsidRPr="00795A33" w:rsidRDefault="009F429B" w:rsidP="009F429B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113A3D">
        <w:rPr>
          <w:rFonts w:ascii="Times New Roman" w:hAnsi="Times New Roman"/>
          <w:sz w:val="24"/>
          <w:szCs w:val="24"/>
        </w:rPr>
        <w:t>Рабочая программа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социального направления «Человек и закон» подготовлена в соответствии с требованиями ФГОС ООО. </w:t>
      </w:r>
    </w:p>
    <w:p w:rsidR="00235620" w:rsidRPr="00CC5607" w:rsidRDefault="00235620" w:rsidP="009F429B">
      <w:pPr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В результате освоения программы курса внеурочной деятельности по </w:t>
      </w:r>
      <w:r w:rsid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социальному направлению «Человек и закон» 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формируются умения, соответствующие требованиям федерального государственного образовательного стандарта  основного общего образования.</w:t>
      </w:r>
    </w:p>
    <w:p w:rsidR="00235620" w:rsidRPr="00CC5607" w:rsidRDefault="00235620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Личностные результаты</w:t>
      </w:r>
      <w:r w:rsidR="00E9753D"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:</w:t>
      </w:r>
    </w:p>
    <w:p w:rsidR="00E9753D" w:rsidRPr="00CC5607" w:rsidRDefault="00E9753D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-самоопределение и самосознание себя как развивающейся самоценной личности, своей роли в обществе, гражданской, социальной, </w:t>
      </w:r>
      <w:proofErr w:type="spellStart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гендерной</w:t>
      </w:r>
      <w:proofErr w:type="spellEnd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идентичности;</w:t>
      </w:r>
    </w:p>
    <w:p w:rsidR="00E9753D" w:rsidRPr="00CC5607" w:rsidRDefault="00E9753D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-принятие эстетических и нравственных ценностей и выработка критериев для адекватной самооценки;</w:t>
      </w:r>
    </w:p>
    <w:p w:rsidR="009F429B" w:rsidRPr="009F429B" w:rsidRDefault="009F429B" w:rsidP="009F429B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eastAsia="ru-RU"/>
        </w:rPr>
      </w:pPr>
      <w:proofErr w:type="spellStart"/>
      <w:r w:rsidRPr="009F429B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F429B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eastAsia="ru-RU"/>
        </w:rPr>
        <w:t xml:space="preserve"> результаты </w:t>
      </w:r>
    </w:p>
    <w:p w:rsidR="009F429B" w:rsidRPr="009F429B" w:rsidRDefault="009F429B" w:rsidP="009F429B">
      <w:pPr>
        <w:spacing w:after="0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proofErr w:type="spellStart"/>
      <w:r w:rsidRP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Метапредметными</w:t>
      </w:r>
      <w:proofErr w:type="spellEnd"/>
      <w:r w:rsidRP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результатами курса внеурочной деятельности по </w:t>
      </w:r>
      <w:r w:rsidRPr="009F429B">
        <w:rPr>
          <w:rFonts w:ascii="Times New Roman" w:hAnsi="Times New Roman"/>
          <w:b w:val="0"/>
          <w:i w:val="0"/>
          <w:color w:val="auto"/>
          <w:sz w:val="24"/>
          <w:szCs w:val="24"/>
        </w:rPr>
        <w:t>социальному направлению «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Человек и закон</w:t>
      </w:r>
      <w:r w:rsidRPr="009F429B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» </w:t>
      </w:r>
      <w:r w:rsidRP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- является формирование следующих универсальных учебных действий (УУД): </w:t>
      </w:r>
    </w:p>
    <w:p w:rsidR="009F429B" w:rsidRDefault="009F429B" w:rsidP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F429B" w:rsidRPr="00CC5607" w:rsidRDefault="009F429B" w:rsidP="009F429B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УУД</w:t>
      </w: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: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- умение контролировать свое поведение </w:t>
      </w:r>
      <w:proofErr w:type="spellStart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иэмоции</w:t>
      </w:r>
      <w:proofErr w:type="spellEnd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принимать волевое решение и следовать ему, отвечать за свои поступки;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-устанавливать причину и следствия неправильного поведения в социуме, корректировать свое поведение в связи с целями и задачами общения;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-решать поставленные задачи в коллективе, осуществлять контроль и оценку действий.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УУД</w:t>
      </w: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: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1.знать права, обязанности и нормы культурного поведения и следовать им;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2.знать о многообразии культур народов России  и  принимать уважительно традиции и правила поведения людей других культур;</w:t>
      </w:r>
    </w:p>
    <w:p w:rsidR="009F429B" w:rsidRPr="00CC5607" w:rsidRDefault="009F429B" w:rsidP="009F429B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3. знать важнейшие исторические события страны, защитников своей Родины и ее героев, устанавливать связь разных поколений.</w:t>
      </w:r>
    </w:p>
    <w:p w:rsidR="00E9753D" w:rsidRPr="00CC5607" w:rsidRDefault="00E9753D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Коммуникативные</w:t>
      </w:r>
      <w:r w:rsidR="009F429B">
        <w:rPr>
          <w:rFonts w:ascii="Times New Roman" w:hAnsi="Times New Roman" w:cs="Times New Roman"/>
          <w:i w:val="0"/>
          <w:color w:val="auto"/>
          <w:sz w:val="24"/>
          <w:szCs w:val="24"/>
        </w:rPr>
        <w:t>УУД</w:t>
      </w:r>
      <w:proofErr w:type="spellEnd"/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:</w:t>
      </w:r>
    </w:p>
    <w:p w:rsidR="00E9753D" w:rsidRPr="00CC5607" w:rsidRDefault="00E9753D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- умение противостоять вредному влиянию, придерживаться общечеловеческих ценностей и правовых норм поведения;</w:t>
      </w:r>
    </w:p>
    <w:p w:rsidR="00E9753D" w:rsidRPr="00CC5607" w:rsidRDefault="00E9753D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- умение общаться без конфликтов, выбирать эффективные способы и средства общения, на основе взаимоуважения и понимания других взглядов;</w:t>
      </w:r>
    </w:p>
    <w:p w:rsidR="0025419A" w:rsidRPr="00CC5607" w:rsidRDefault="0025419A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- умение помогать другим и принимать помощь товарищей;</w:t>
      </w:r>
    </w:p>
    <w:p w:rsidR="0025419A" w:rsidRPr="00CC5607" w:rsidRDefault="0025419A">
      <w:pP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lastRenderedPageBreak/>
        <w:t>-строить правильные взаимоотношения со сверстниками, взрослыми, знакомыми и незнакомыми людьми.</w:t>
      </w:r>
    </w:p>
    <w:p w:rsidR="0025419A" w:rsidRPr="00CC5607" w:rsidRDefault="0025419A">
      <w:pPr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   2.СОДЕРЖАНИЕ КУРСА ВНЕУРОЧНОЙ ДЕЯТЕЛЬНОСТИ С УКАЗАНИЕМ ФОРМ ОРГАНИЗАЦИИ И ВИДОВ ДЕЯТЕЛЬНОСТИ</w:t>
      </w:r>
    </w:p>
    <w:p w:rsidR="00DA54F9" w:rsidRDefault="00DA54F9" w:rsidP="00DA54F9">
      <w:pPr>
        <w:pStyle w:val="a4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DA54F9" w:rsidRPr="004D6785" w:rsidRDefault="00DA54F9" w:rsidP="00DA54F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DA54F9" w:rsidRPr="004D6785" w:rsidRDefault="00DA54F9" w:rsidP="00DA54F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DA54F9" w:rsidRPr="004D6785" w:rsidRDefault="00DA54F9" w:rsidP="00DA54F9">
      <w:pPr>
        <w:pStyle w:val="a4"/>
        <w:shd w:val="clear" w:color="auto" w:fill="FEFEFE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DA54F9" w:rsidRPr="004D6785" w:rsidRDefault="00DA54F9" w:rsidP="00DA54F9">
      <w:pPr>
        <w:pStyle w:val="a4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</w:p>
    <w:p w:rsidR="00DA54F9" w:rsidRDefault="00DA54F9" w:rsidP="00DA54F9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4D6785">
        <w:rPr>
          <w:b/>
          <w:bCs/>
          <w:color w:val="000000"/>
        </w:rPr>
        <w:t>Основные виды деятельности:</w:t>
      </w:r>
      <w:r w:rsidRPr="004D6785">
        <w:rPr>
          <w:rStyle w:val="apple-converted-space"/>
          <w:color w:val="000000"/>
        </w:rPr>
        <w:t> </w:t>
      </w:r>
    </w:p>
    <w:p w:rsidR="00DA54F9" w:rsidRPr="004D6785" w:rsidRDefault="00DA54F9" w:rsidP="00DA54F9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D6785">
        <w:rPr>
          <w:color w:val="222222"/>
        </w:rPr>
        <w:t>теоретические и практические занятия</w:t>
      </w:r>
      <w:r w:rsidRPr="004D6785">
        <w:rPr>
          <w:color w:val="000000"/>
        </w:rPr>
        <w:t xml:space="preserve">, </w:t>
      </w:r>
      <w:r>
        <w:rPr>
          <w:color w:val="000000"/>
        </w:rPr>
        <w:t>деловая игра, олимпиады</w:t>
      </w:r>
      <w:r w:rsidRPr="004D6785">
        <w:rPr>
          <w:color w:val="000000"/>
        </w:rPr>
        <w:t xml:space="preserve">, проблемные задания, решение </w:t>
      </w:r>
      <w:r>
        <w:rPr>
          <w:color w:val="000000"/>
        </w:rPr>
        <w:t xml:space="preserve">тестов и </w:t>
      </w:r>
      <w:r w:rsidRPr="004D6785">
        <w:rPr>
          <w:color w:val="000000"/>
        </w:rPr>
        <w:t>проектных задач.</w:t>
      </w:r>
    </w:p>
    <w:p w:rsidR="00DA54F9" w:rsidRDefault="00DA54F9" w:rsidP="009F429B">
      <w:pPr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:rsidR="0025419A" w:rsidRPr="00CC5607" w:rsidRDefault="0025419A" w:rsidP="009F429B">
      <w:pPr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Курс </w:t>
      </w:r>
      <w:r w:rsid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изучения программы «Человек и закон» рассчитан на 1 год обучения</w:t>
      </w:r>
      <w:r w:rsidR="00EC253F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, для обучающихся 9 классов. Программа реализуется в объеме 1 час в неделю во внеурочное время в объеме  1 час. </w:t>
      </w:r>
    </w:p>
    <w:p w:rsidR="00882D14" w:rsidRPr="00CC5607" w:rsidRDefault="00882D14" w:rsidP="00882D14">
      <w:pPr>
        <w:spacing w:before="100" w:beforeAutospacing="1" w:after="100" w:afterAutospacing="1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Тема 1. Человек и общество.</w:t>
      </w:r>
    </w:p>
    <w:p w:rsidR="00882D14" w:rsidRPr="00CC5607" w:rsidRDefault="00882D14" w:rsidP="00F667A7">
      <w:pPr>
        <w:spacing w:before="100" w:beforeAutospacing="1" w:after="100" w:afterAutospacing="1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</w:t>
      </w:r>
      <w:proofErr w:type="gramStart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Биологическое</w:t>
      </w:r>
      <w:proofErr w:type="gramEnd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 социальное в человеке. Личность. Особенности подросткового возраста. Деятельность человека и ее основные формы (труд, игра, уч</w:t>
      </w:r>
      <w:r w:rsidR="00F667A7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ение)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Межличностные отношения. Общение. Межличностные конфликты, их конструктивное разрешение.</w:t>
      </w:r>
      <w:r w:rsidR="00F667A7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Решение тематических тестов</w:t>
      </w:r>
    </w:p>
    <w:p w:rsidR="00882D14" w:rsidRPr="00CC5607" w:rsidRDefault="00882D14" w:rsidP="00882D14">
      <w:pPr>
        <w:spacing w:before="100" w:beforeAutospacing="1" w:after="100" w:afterAutospacing="1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Тема 2. Сфера духовной культуры.</w:t>
      </w:r>
    </w:p>
    <w:p w:rsidR="00882D14" w:rsidRPr="00CC5607" w:rsidRDefault="00882D14" w:rsidP="00882D1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Сфера духовной культуры и ее особенности.  Наука в жизни </w:t>
      </w:r>
      <w:proofErr w:type="gramStart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современного</w:t>
      </w:r>
      <w:proofErr w:type="gramEnd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обществ.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 Религия, религиозные организации и объединения, их роль в жизни современного общества. Свобода совести.  Мораль. Гуманизм. Патриотизм, гражданственность.</w:t>
      </w:r>
    </w:p>
    <w:p w:rsidR="00882D14" w:rsidRPr="00CC5607" w:rsidRDefault="00882D14" w:rsidP="00882D14">
      <w:pPr>
        <w:spacing w:before="100" w:beforeAutospacing="1" w:after="100" w:afterAutospacing="1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Тема 3. Экономика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</w:p>
    <w:p w:rsidR="00882D14" w:rsidRPr="00CC5607" w:rsidRDefault="00882D14" w:rsidP="00882D1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Экономика, ее роль в жизни общества.  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специализация. Предпринимательство. Малое предпринимательство и фермерское хозяйство.  Деньги. Неравенство доходов и экономические меры социальной поддержки.  Налоги, уплачиваемые гражданами. Экономические цели и функции государства. </w:t>
      </w:r>
      <w:r w:rsidR="00F66109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Решение тематических тестов</w:t>
      </w:r>
    </w:p>
    <w:p w:rsidR="00882D14" w:rsidRPr="00CC5607" w:rsidRDefault="00882D14" w:rsidP="00882D14">
      <w:pPr>
        <w:spacing w:before="100" w:beforeAutospacing="1" w:after="100" w:afterAutospacing="1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Тема 4. Социальная сфера</w:t>
      </w:r>
    </w:p>
    <w:p w:rsidR="00882D14" w:rsidRPr="00CC5607" w:rsidRDefault="00882D14" w:rsidP="00882D1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    </w:t>
      </w:r>
      <w:r w:rsidR="00F66109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Социальная структура общества. Семья как малая группа. Отношения между поколениями Многообразие социальных ролей в подростковом возрасте. Социальные ценности и норм. Отклоняющееся поведение. Социальная значимость здорового образа 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lastRenderedPageBreak/>
        <w:t>жизни. Социальный конфликт и пути его решения.  Межнациональные отношения.</w:t>
      </w:r>
      <w:r w:rsidR="00D70973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Решение тематических тестов</w:t>
      </w:r>
    </w:p>
    <w:p w:rsidR="00882D14" w:rsidRPr="00CC5607" w:rsidRDefault="00882D14" w:rsidP="00882D14">
      <w:pPr>
        <w:spacing w:before="100" w:beforeAutospacing="1" w:after="100" w:afterAutospacing="1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Тема 5. Сфера политики и социального управления</w:t>
      </w:r>
    </w:p>
    <w:p w:rsidR="00882D14" w:rsidRPr="00CC5607" w:rsidRDefault="00D70973" w:rsidP="00882D1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     Власть.</w:t>
      </w:r>
      <w:r w:rsidR="00882D14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Понятие и признаки 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государства. </w:t>
      </w:r>
      <w:r w:rsidR="00882D14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Формы государства.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Политический режим.</w:t>
      </w:r>
      <w:r w:rsidR="00882D14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Местное самоуправление.</w:t>
      </w:r>
    </w:p>
    <w:p w:rsidR="00882D14" w:rsidRPr="00CC5607" w:rsidRDefault="00882D14" w:rsidP="00882D1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Участие граждан в политиче</w:t>
      </w:r>
      <w:r w:rsidR="00D70973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ской жизни.  </w:t>
      </w: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Политические партии и движения, их роль в общественно жизни. Гражданское общество и правовое государство.</w:t>
      </w:r>
    </w:p>
    <w:p w:rsidR="00882D14" w:rsidRPr="00CC5607" w:rsidRDefault="00882D14" w:rsidP="00882D14">
      <w:pPr>
        <w:spacing w:before="100" w:beforeAutospacing="1" w:after="100" w:afterAutospacing="1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i w:val="0"/>
          <w:color w:val="auto"/>
          <w:sz w:val="24"/>
          <w:szCs w:val="24"/>
        </w:rPr>
        <w:t>Тема 6. Право.</w:t>
      </w:r>
    </w:p>
    <w:p w:rsidR="00882D14" w:rsidRPr="009F429B" w:rsidRDefault="00882D14" w:rsidP="009F429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    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</w:t>
      </w:r>
      <w:proofErr w:type="gramStart"/>
      <w:r w:rsidR="005E46FB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Права и свободы человека и гражданина в России, их гарантии. Конституционные обязанности гражданина.  Права ребенка и их защита. Особенности правового статуса несовершеннолетних. </w:t>
      </w:r>
      <w:r w:rsidR="005E46FB" w:rsidRPr="00CC560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Гражданские правоотношения. </w:t>
      </w:r>
      <w:r w:rsidR="005E46FB" w:rsidRP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Семейные правоотношения. Решение тестов</w:t>
      </w:r>
    </w:p>
    <w:p w:rsidR="009F429B" w:rsidRPr="009F429B" w:rsidRDefault="00700551" w:rsidP="009F429B">
      <w:pPr>
        <w:tabs>
          <w:tab w:val="left" w:pos="1329"/>
        </w:tabs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F429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ТЕМАТИЧЕСКОЕ  ПЛАНИРОВАНИЕ </w:t>
      </w:r>
    </w:p>
    <w:p w:rsidR="009F429B" w:rsidRPr="009F429B" w:rsidRDefault="00700551" w:rsidP="009F429B">
      <w:pPr>
        <w:spacing w:after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F42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9F429B" w:rsidRPr="009F429B">
        <w:rPr>
          <w:rFonts w:ascii="Times New Roman" w:hAnsi="Times New Roman" w:cs="Times New Roman"/>
          <w:i w:val="0"/>
          <w:color w:val="auto"/>
          <w:sz w:val="24"/>
          <w:szCs w:val="24"/>
        </w:rPr>
        <w:t>1год обучения – 3</w:t>
      </w:r>
      <w:r w:rsidR="009F429B">
        <w:rPr>
          <w:rFonts w:ascii="Times New Roman" w:hAnsi="Times New Roman" w:cs="Times New Roman"/>
          <w:i w:val="0"/>
          <w:color w:val="auto"/>
          <w:sz w:val="24"/>
          <w:szCs w:val="24"/>
        </w:rPr>
        <w:t>4</w:t>
      </w:r>
      <w:r w:rsidR="009F429B" w:rsidRPr="009F429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часа</w:t>
      </w:r>
    </w:p>
    <w:tbl>
      <w:tblPr>
        <w:tblStyle w:val="a3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9F429B" w:rsidRPr="00F15DA1" w:rsidTr="00B817A8">
        <w:tc>
          <w:tcPr>
            <w:tcW w:w="851" w:type="dxa"/>
          </w:tcPr>
          <w:p w:rsidR="009F429B" w:rsidRPr="009F429B" w:rsidRDefault="009F429B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№ </w:t>
            </w:r>
          </w:p>
          <w:p w:rsidR="009F429B" w:rsidRPr="009F429B" w:rsidRDefault="009F429B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/</w:t>
            </w:r>
            <w:proofErr w:type="spellStart"/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9F429B" w:rsidRPr="009F429B" w:rsidRDefault="009F429B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9F429B" w:rsidRPr="009F429B" w:rsidRDefault="009F429B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Количество </w:t>
            </w:r>
          </w:p>
          <w:p w:rsidR="009F429B" w:rsidRPr="009F429B" w:rsidRDefault="009F429B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часов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6E27BA">
            <w:pPr>
              <w:tabs>
                <w:tab w:val="left" w:pos="1329"/>
              </w:tabs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ab/>
            </w:r>
            <w:r w:rsidRPr="00CC56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1. Человек и общество.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Общество как форма жизнедеятельности людей. Взаимодействие общества и природы. Основные сферы общественной жизни, их взаимосвязь.</w:t>
            </w:r>
            <w:proofErr w:type="gramStart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.</w:t>
            </w:r>
            <w:proofErr w:type="gramEnd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Биологическое и социальное в человеке. 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Личность. Особенности подросткового возраста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Деятельность человека и ее основные формы (труд, игра, учение).</w:t>
            </w:r>
            <w:r w:rsidR="000E0B3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Межличностные отношения. Общение. Межличностные конфликты, их конструктивное разрешение.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Решение тематических тестов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2. Сфера духовной культуры.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Сфера духовной культуры и ее особенности.  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6546" w:type="dxa"/>
          </w:tcPr>
          <w:p w:rsidR="009F429B" w:rsidRPr="00CC5607" w:rsidRDefault="009F429B" w:rsidP="00DA54F9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Наука в жизни </w:t>
            </w:r>
            <w:proofErr w:type="gramStart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современного</w:t>
            </w:r>
            <w:proofErr w:type="gramEnd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обществ.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  <w:p w:rsidR="009F429B" w:rsidRPr="00CC5607" w:rsidRDefault="009F429B" w:rsidP="009F429B">
            <w:pPr>
              <w:ind w:firstLine="708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Религия, </w:t>
            </w:r>
            <w:proofErr w:type="spellStart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реигиозные</w:t>
            </w:r>
            <w:proofErr w:type="spellEnd"/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организации и объединения, их роль в жизни современного общества.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Свобода совести.  Мораль. Гуманизм. Патриотизм, гражданственность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Решение тематических тестов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3. Экономика</w:t>
            </w: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Экономика, ее роль в жизни общества.  Товары и услуги, ресурсы и потребности, ограниченность ресурсов.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Экономические системы и собственность.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Производство, производительность труда. Разделение труда и специализация.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13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Предпринимательство. Малое предпринимательство и фермерское хозяйство.  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Деньги. Неравенство доходов и экономические меры социальной поддержки.  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15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Налоги, уплачиваемые гражданами. Экономические цели и функции государства. 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Решение тематических тестов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4. Социальная сфера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17</w:t>
            </w:r>
          </w:p>
        </w:tc>
        <w:tc>
          <w:tcPr>
            <w:tcW w:w="6546" w:type="dxa"/>
          </w:tcPr>
          <w:p w:rsidR="009F429B" w:rsidRPr="00CC5607" w:rsidRDefault="00DA54F9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 </w:t>
            </w:r>
            <w:r w:rsidR="009F429B"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Социальная структура общества. Семья как малая группа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18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Отношения между поколениями Многообразие социальных ролей в подростковом возрасте.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19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Социальные ценности и норм. Отклоняющееся поведение.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21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Социальная значимость здорового образа жизни.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22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Социальный конфликт и пути его решения.  Межнациональные отношения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23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Решение тематических тестов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5. Сфера политики и социального управления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24</w:t>
            </w:r>
          </w:p>
        </w:tc>
        <w:tc>
          <w:tcPr>
            <w:tcW w:w="6546" w:type="dxa"/>
          </w:tcPr>
          <w:p w:rsidR="009F429B" w:rsidRPr="00CC5607" w:rsidRDefault="00DA54F9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   </w:t>
            </w:r>
            <w:r w:rsidR="009F429B"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Власть. Понятие и признаки государства.  Формы государства.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25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Политический режим. Местное самоуправление.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26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Участие граждан в политической жизни.   Политические партии и движения, их роль в общественно жизни. Гражданское общество и правовое государство.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6. Право.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27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    Право, его роль в жизни общества и государства. Норма права. Нормативный правовой акт. Понятие правоотношений.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28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Признаки и виды правонарушений. Понятие и виды юридической ответственности.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29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Федеративное устройство России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30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Органы государственной власти Российской Федерации.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31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Права и свободы человека и гражданина в России, их гарантии. Конституционные обязанности гражданина.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32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Права ребенка и их защита. Особенности правового статуса несовершеннолетних.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33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Гражданские правоотношения. Семейные правоотношения.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34</w:t>
            </w:r>
          </w:p>
        </w:tc>
        <w:tc>
          <w:tcPr>
            <w:tcW w:w="6546" w:type="dxa"/>
          </w:tcPr>
          <w:p w:rsidR="009F429B" w:rsidRPr="00CC5607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Решение тестов</w:t>
            </w:r>
          </w:p>
        </w:tc>
        <w:tc>
          <w:tcPr>
            <w:tcW w:w="1499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C560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9F429B" w:rsidRPr="00F15DA1" w:rsidTr="00B817A8">
        <w:tc>
          <w:tcPr>
            <w:tcW w:w="851" w:type="dxa"/>
          </w:tcPr>
          <w:p w:rsidR="009F429B" w:rsidRPr="00CC5607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6546" w:type="dxa"/>
          </w:tcPr>
          <w:p w:rsidR="009F429B" w:rsidRPr="009F429B" w:rsidRDefault="009F429B" w:rsidP="006E27BA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1499" w:type="dxa"/>
          </w:tcPr>
          <w:p w:rsidR="009F429B" w:rsidRPr="009F429B" w:rsidRDefault="009F429B" w:rsidP="009F429B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F429B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часа</w:t>
            </w:r>
          </w:p>
        </w:tc>
      </w:tr>
    </w:tbl>
    <w:p w:rsidR="009F429B" w:rsidRPr="00CC5607" w:rsidRDefault="009F429B" w:rsidP="00700551">
      <w:pPr>
        <w:tabs>
          <w:tab w:val="left" w:pos="1329"/>
        </w:tabs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sectPr w:rsidR="009F429B" w:rsidRPr="00CC5607" w:rsidSect="00647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235620"/>
    <w:rsid w:val="0002248C"/>
    <w:rsid w:val="00031CD1"/>
    <w:rsid w:val="000E0B30"/>
    <w:rsid w:val="001E784F"/>
    <w:rsid w:val="00235620"/>
    <w:rsid w:val="00235C01"/>
    <w:rsid w:val="0025419A"/>
    <w:rsid w:val="00273202"/>
    <w:rsid w:val="00277116"/>
    <w:rsid w:val="002831E9"/>
    <w:rsid w:val="00462AF5"/>
    <w:rsid w:val="0049405F"/>
    <w:rsid w:val="005B7A35"/>
    <w:rsid w:val="005D207E"/>
    <w:rsid w:val="005E46FB"/>
    <w:rsid w:val="006471EB"/>
    <w:rsid w:val="00700551"/>
    <w:rsid w:val="00717B9F"/>
    <w:rsid w:val="007F0537"/>
    <w:rsid w:val="00841930"/>
    <w:rsid w:val="00882D14"/>
    <w:rsid w:val="009F429B"/>
    <w:rsid w:val="00A14F42"/>
    <w:rsid w:val="00A87523"/>
    <w:rsid w:val="00B554BE"/>
    <w:rsid w:val="00B7452C"/>
    <w:rsid w:val="00C924AA"/>
    <w:rsid w:val="00CC5607"/>
    <w:rsid w:val="00CF6FD3"/>
    <w:rsid w:val="00D70973"/>
    <w:rsid w:val="00DA54F9"/>
    <w:rsid w:val="00DD3FA1"/>
    <w:rsid w:val="00DF34B0"/>
    <w:rsid w:val="00E235D0"/>
    <w:rsid w:val="00E9753D"/>
    <w:rsid w:val="00EA09E6"/>
    <w:rsid w:val="00EC253F"/>
    <w:rsid w:val="00F00ADC"/>
    <w:rsid w:val="00F31C29"/>
    <w:rsid w:val="00F66109"/>
    <w:rsid w:val="00F667A7"/>
    <w:rsid w:val="00FC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i/>
        <w:iCs/>
        <w:color w:val="4F81BD" w:themeColor="accen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F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  <w:szCs w:val="24"/>
      <w:lang w:eastAsia="ru-RU"/>
    </w:rPr>
  </w:style>
  <w:style w:type="paragraph" w:styleId="a5">
    <w:name w:val="No Spacing"/>
    <w:qFormat/>
    <w:rsid w:val="009F429B"/>
    <w:pPr>
      <w:spacing w:after="0" w:line="240" w:lineRule="auto"/>
    </w:pPr>
    <w:rPr>
      <w:rFonts w:ascii="Calibri" w:eastAsia="Times New Roman" w:hAnsi="Calibri" w:cs="Times New Roman"/>
      <w:b w:val="0"/>
      <w:bCs w:val="0"/>
      <w:i w:val="0"/>
      <w:iCs w:val="0"/>
      <w:color w:val="auto"/>
      <w:lang w:eastAsia="ru-RU"/>
    </w:rPr>
  </w:style>
  <w:style w:type="character" w:customStyle="1" w:styleId="apple-converted-space">
    <w:name w:val="apple-converted-space"/>
    <w:basedOn w:val="a0"/>
    <w:rsid w:val="00DA5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9</cp:revision>
  <dcterms:created xsi:type="dcterms:W3CDTF">2019-11-18T14:36:00Z</dcterms:created>
  <dcterms:modified xsi:type="dcterms:W3CDTF">2020-09-21T12:39:00Z</dcterms:modified>
</cp:coreProperties>
</file>