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7BC8E" w14:textId="77777777" w:rsidR="00537DFE" w:rsidRDefault="00537DFE" w:rsidP="00537DFE">
      <w:pPr>
        <w:autoSpaceDE w:val="0"/>
        <w:autoSpaceDN w:val="0"/>
        <w:spacing w:before="1038"/>
        <w:ind w:left="-709" w:right="940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14:paraId="3EDEC563" w14:textId="77777777" w:rsidR="00537DFE" w:rsidRDefault="00537DFE" w:rsidP="00537DFE">
      <w:pPr>
        <w:autoSpaceDE w:val="0"/>
        <w:autoSpaceDN w:val="0"/>
        <w:spacing w:before="1038"/>
        <w:ind w:left="-709" w:right="940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14:paraId="581AB8F2" w14:textId="1CE957EC" w:rsidR="00537DFE" w:rsidRPr="00537DFE" w:rsidRDefault="00537DFE" w:rsidP="00537DFE">
      <w:pPr>
        <w:autoSpaceDE w:val="0"/>
        <w:autoSpaceDN w:val="0"/>
        <w:spacing w:before="1038"/>
        <w:ind w:left="-709" w:right="940"/>
        <w:jc w:val="center"/>
        <w:rPr>
          <w:rFonts w:ascii="Times New Roman" w:hAnsi="Times New Roman"/>
          <w:sz w:val="28"/>
          <w:szCs w:val="28"/>
        </w:rPr>
      </w:pPr>
      <w:r w:rsidRPr="00537DFE">
        <w:rPr>
          <w:rFonts w:ascii="Times New Roman" w:eastAsia="Times New Roman" w:hAnsi="Times New Roman"/>
          <w:b/>
          <w:color w:val="000000"/>
          <w:sz w:val="28"/>
          <w:szCs w:val="28"/>
        </w:rPr>
        <w:t>РАБОЧАЯ ПРОГРАММА</w:t>
      </w:r>
    </w:p>
    <w:p w14:paraId="1435FBAD" w14:textId="77777777" w:rsidR="00537DFE" w:rsidRPr="00537DFE" w:rsidRDefault="00537DFE" w:rsidP="00537DFE">
      <w:pPr>
        <w:autoSpaceDE w:val="0"/>
        <w:autoSpaceDN w:val="0"/>
        <w:spacing w:before="166"/>
        <w:ind w:left="-709" w:right="9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604D491" w14:textId="77777777" w:rsidR="00537DFE" w:rsidRPr="00537DFE" w:rsidRDefault="00537DFE" w:rsidP="00537DFE">
      <w:pPr>
        <w:autoSpaceDE w:val="0"/>
        <w:autoSpaceDN w:val="0"/>
        <w:spacing w:before="166"/>
        <w:ind w:left="-709" w:right="940"/>
        <w:jc w:val="center"/>
        <w:rPr>
          <w:rFonts w:ascii="Times New Roman" w:hAnsi="Times New Roman"/>
          <w:sz w:val="28"/>
          <w:szCs w:val="28"/>
        </w:rPr>
      </w:pPr>
      <w:r w:rsidRPr="00537DFE">
        <w:rPr>
          <w:rFonts w:ascii="Times New Roman" w:eastAsia="Times New Roman" w:hAnsi="Times New Roman"/>
          <w:color w:val="000000"/>
          <w:sz w:val="28"/>
          <w:szCs w:val="28"/>
        </w:rPr>
        <w:t>учебного предмета</w:t>
      </w:r>
    </w:p>
    <w:p w14:paraId="325BABC6" w14:textId="5F46E6CE" w:rsidR="00537DFE" w:rsidRDefault="00537DFE" w:rsidP="00537DFE">
      <w:pPr>
        <w:autoSpaceDE w:val="0"/>
        <w:autoSpaceDN w:val="0"/>
        <w:spacing w:before="70"/>
        <w:ind w:left="-709" w:right="9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37DFE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9364F4">
        <w:rPr>
          <w:rFonts w:ascii="Times New Roman" w:eastAsia="Times New Roman" w:hAnsi="Times New Roman"/>
          <w:color w:val="000000"/>
          <w:sz w:val="28"/>
          <w:szCs w:val="28"/>
        </w:rPr>
        <w:t>Второй иностранный язык</w:t>
      </w:r>
      <w:r w:rsidRPr="00537DFE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14:paraId="3E11494C" w14:textId="4B14D598" w:rsidR="005B17D5" w:rsidRPr="00537DFE" w:rsidRDefault="005B17D5" w:rsidP="00537DFE">
      <w:pPr>
        <w:autoSpaceDE w:val="0"/>
        <w:autoSpaceDN w:val="0"/>
        <w:spacing w:before="70"/>
        <w:ind w:left="-709" w:right="9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(французский)</w:t>
      </w:r>
    </w:p>
    <w:p w14:paraId="01D99064" w14:textId="105BAF1B" w:rsidR="00537DFE" w:rsidRPr="00537DFE" w:rsidRDefault="00537DFE" w:rsidP="00537DFE">
      <w:pPr>
        <w:autoSpaceDE w:val="0"/>
        <w:autoSpaceDN w:val="0"/>
        <w:spacing w:before="670"/>
        <w:ind w:left="-709" w:right="940"/>
        <w:jc w:val="center"/>
        <w:rPr>
          <w:rFonts w:ascii="Times New Roman" w:hAnsi="Times New Roman"/>
          <w:sz w:val="28"/>
          <w:szCs w:val="28"/>
        </w:rPr>
      </w:pPr>
      <w:r w:rsidRPr="00537DFE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5B17D5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537DFE">
        <w:rPr>
          <w:rFonts w:ascii="Times New Roman" w:eastAsia="Times New Roman" w:hAnsi="Times New Roman"/>
          <w:color w:val="000000"/>
          <w:sz w:val="28"/>
          <w:szCs w:val="28"/>
        </w:rPr>
        <w:t>-9 класса основного общего образования</w:t>
      </w:r>
    </w:p>
    <w:p w14:paraId="12850E6B" w14:textId="77777777" w:rsidR="00537DFE" w:rsidRDefault="00537DFE" w:rsidP="00537DFE">
      <w:pPr>
        <w:ind w:left="-709" w:right="94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br w:type="page"/>
      </w:r>
    </w:p>
    <w:p w14:paraId="1268C358" w14:textId="1586DA4B" w:rsidR="00537DFE" w:rsidRDefault="00537DFE">
      <w:pPr>
        <w:rPr>
          <w:rStyle w:val="a3"/>
          <w:rFonts w:ascii="Times New Roman" w:hAnsi="Times New Roman"/>
          <w:bCs/>
          <w:position w:val="6"/>
          <w:sz w:val="28"/>
          <w:szCs w:val="28"/>
        </w:rPr>
      </w:pPr>
    </w:p>
    <w:p w14:paraId="754E6B4D" w14:textId="069EBA96" w:rsidR="00E85C6A" w:rsidRPr="00E85C6A" w:rsidRDefault="00E85C6A" w:rsidP="00E85C6A">
      <w:pPr>
        <w:pStyle w:val="h3"/>
        <w:spacing w:before="17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78C1B2E3" w14:textId="68238F61" w:rsidR="00E85C6A" w:rsidRPr="00E85C6A" w:rsidRDefault="00C448D6" w:rsidP="00E85C6A">
      <w:pPr>
        <w:pStyle w:val="2"/>
        <w:spacing w:before="120" w:after="12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 КЛАСС</w:t>
      </w:r>
    </w:p>
    <w:p w14:paraId="73A708FC" w14:textId="77777777" w:rsidR="00E85C6A" w:rsidRPr="00E85C6A" w:rsidRDefault="00E85C6A" w:rsidP="00E85C6A">
      <w:pPr>
        <w:pStyle w:val="h3"/>
        <w:spacing w:before="170"/>
        <w:rPr>
          <w:rStyle w:val="a3"/>
          <w:rFonts w:ascii="Times New Roman" w:hAnsi="Times New Roman" w:cs="Times New Roman"/>
          <w:b/>
          <w:bCs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 w:val="0"/>
          <w:sz w:val="28"/>
          <w:szCs w:val="28"/>
        </w:rPr>
        <w:t>Коммуникативные умения</w:t>
      </w:r>
    </w:p>
    <w:p w14:paraId="6A10A59A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sz w:val="28"/>
          <w:szCs w:val="28"/>
        </w:rPr>
        <w:t>Формирование умения общаться в устной и письменной форме, используя рецептивные и продуктивные виды речевой деятельности в рамках тематического содержания речи.</w:t>
      </w:r>
    </w:p>
    <w:p w14:paraId="1BAE011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Взаимоотношения в семье и с друзьями.</w:t>
      </w:r>
    </w:p>
    <w:p w14:paraId="7D6D1B7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Внешность и характер человека/литературного персонажа. </w:t>
      </w:r>
    </w:p>
    <w:p w14:paraId="5DC34F9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Досуг и увлечения/хобби современного подростка (чтение, кино, театр, музей, спорт, музыка).</w:t>
      </w:r>
    </w:p>
    <w:p w14:paraId="28D21A7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trike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Здоровый образ жизни: режим труда и отдыха, сбалансированное питание. Посещение врача.</w:t>
      </w:r>
    </w:p>
    <w:p w14:paraId="1F4E3EA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Покупки: одежда, обувь и продукты питания. Карманные деньги.</w:t>
      </w:r>
    </w:p>
    <w:p w14:paraId="17C6EE21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Школа, школьная жизнь, изучаемые предметы и отношение к ним. Посещение школьной библиотеки/ресурсного центра. Переписка с зарубежными сверстниками.</w:t>
      </w:r>
    </w:p>
    <w:p w14:paraId="45AA30D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Виды отдыха в различное время года. Путешествия по России и зарубежным странам.</w:t>
      </w:r>
    </w:p>
    <w:p w14:paraId="2D1FB10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Природа: флора и фауна. Проблемы экологии. Климат, погода. Стихийные бедствия.</w:t>
      </w:r>
    </w:p>
    <w:p w14:paraId="33D7DB2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Условия проживания в городской/сельской местности. Транспорт.</w:t>
      </w:r>
    </w:p>
    <w:p w14:paraId="7AFF06B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Средства массовой информации (телевидение, пресса, интернет).</w:t>
      </w:r>
    </w:p>
    <w:p w14:paraId="24B1600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Родная страна и 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14:paraId="43BD428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Выдающиеся люди родной страны и страны/стран изучаемого языка: учёные, писатели, поэты, художники, музыканты, спортсмены.</w:t>
      </w:r>
    </w:p>
    <w:p w14:paraId="4EAD52E3" w14:textId="77777777" w:rsidR="00E85C6A" w:rsidRPr="00E85C6A" w:rsidRDefault="00E85C6A" w:rsidP="00E85C6A">
      <w:pPr>
        <w:pStyle w:val="h4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sz w:val="28"/>
          <w:szCs w:val="28"/>
        </w:rPr>
        <w:t>Виды речевой деятельности</w:t>
      </w:r>
    </w:p>
    <w:p w14:paraId="6A51AA40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Говорение</w:t>
      </w:r>
    </w:p>
    <w:p w14:paraId="59FD46A5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В 8-ом классе продолжается развитие у учащихся умений создавать устно-речевые высказывания монологического, диалогического и 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полилогического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характера, которые всегда ситуативно обусловлены и включены в более широкий контекст деятельности. Учащиеся активнее взаимодействуют между собой, включаются в поиск решений, разрабатывают стратегию поведения по решению той или иной задачи. Учебные коммуникативные задачи всё более приближены к реальной практике общения. </w:t>
      </w:r>
    </w:p>
    <w:p w14:paraId="648C0945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Монологические высказывания становятся более развёрнутыми и более содержательными, принимая форму сообщений и небольших докладов в рамках изучаемой тематики или создаваемых творческих проектов. Учащиеся овладевают умением комментировать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инфографические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способы </w:t>
      </w: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подачи информации, сочетающие в себе текст, цифры, рисунки, диаграммы.</w:t>
      </w:r>
    </w:p>
    <w:p w14:paraId="6B4C9A65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В работе с текстами большое внимание уделяется этапу выхода в речь, связному пересказу и беседе на основе и в связи с прочитанным рассказом, отрывком из книги или статьёй.</w:t>
      </w:r>
    </w:p>
    <w:p w14:paraId="74CBF7F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диалогической речи</w:t>
      </w:r>
      <w:r w:rsidRPr="00E85C6A">
        <w:rPr>
          <w:rFonts w:ascii="Times New Roman" w:hAnsi="Times New Roman" w:cs="Times New Roman"/>
          <w:sz w:val="28"/>
          <w:szCs w:val="28"/>
        </w:rPr>
        <w:t>, а именно умений вести разные виды диалогов (диалог</w:t>
      </w:r>
      <w:r w:rsidRPr="00E8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этикетного характера, диалог-побуждение к действию, диалог-расспрос; комбинированный диалог, включающий различные виды диалогов):</w:t>
      </w:r>
    </w:p>
    <w:p w14:paraId="4FF4D8DB" w14:textId="77777777" w:rsidR="00E85C6A" w:rsidRPr="00E85C6A" w:rsidRDefault="00E85C6A" w:rsidP="00C448D6">
      <w:pPr>
        <w:pStyle w:val="body"/>
        <w:numPr>
          <w:ilvl w:val="0"/>
          <w:numId w:val="9"/>
        </w:numPr>
        <w:ind w:left="142" w:hanging="142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pacing w:val="2"/>
          <w:sz w:val="28"/>
          <w:szCs w:val="28"/>
        </w:rPr>
        <w:t>диалог этикетного характера</w:t>
      </w:r>
      <w:r w:rsidRPr="00E85C6A">
        <w:rPr>
          <w:rFonts w:ascii="Times New Roman" w:hAnsi="Times New Roman" w:cs="Times New Roman"/>
          <w:spacing w:val="2"/>
          <w:sz w:val="28"/>
          <w:szCs w:val="28"/>
        </w:rPr>
        <w:t>: начинать, поддерживать и заканчивать разговор, вежливо переспрашивать; поздравлять с праздником, выражать пожелания и 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7F303BD2" w14:textId="77777777" w:rsidR="00E85C6A" w:rsidRPr="00E85C6A" w:rsidRDefault="00E85C6A" w:rsidP="00C448D6">
      <w:pPr>
        <w:pStyle w:val="body"/>
        <w:numPr>
          <w:ilvl w:val="0"/>
          <w:numId w:val="9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диалог-побуждение к действию</w:t>
      </w:r>
      <w:r w:rsidRPr="00E85C6A">
        <w:rPr>
          <w:rFonts w:ascii="Times New Roman" w:hAnsi="Times New Roman" w:cs="Times New Roman"/>
          <w:sz w:val="28"/>
          <w:szCs w:val="28"/>
        </w:rPr>
        <w:t>: обращаться с просьбой, вежливо соглашаться/не соглашаться выполнить просьбу; приглашать собеседника к совместной деятельности, вежливо соглашаться/не соглашаться на предложение собеседника, объясняя причину своего решения;</w:t>
      </w:r>
    </w:p>
    <w:p w14:paraId="7873E790" w14:textId="77777777" w:rsidR="00E85C6A" w:rsidRPr="00E85C6A" w:rsidRDefault="00E85C6A" w:rsidP="00C448D6">
      <w:pPr>
        <w:pStyle w:val="body"/>
        <w:numPr>
          <w:ilvl w:val="0"/>
          <w:numId w:val="9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диалог-расспрос</w:t>
      </w:r>
      <w:r w:rsidRPr="00E85C6A">
        <w:rPr>
          <w:rFonts w:ascii="Times New Roman" w:hAnsi="Times New Roman" w:cs="Times New Roman"/>
          <w:sz w:val="28"/>
          <w:szCs w:val="28"/>
        </w:rPr>
        <w:t>: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сообщать фактическую информацию, отвечая на вопросы разных видов; выражать своё отношение к обсуждаемым фактам и событиям; запрашивать интересующую информацию; переходить с позиции спрашивающего на позицию отвечающего и наоборот.</w:t>
      </w:r>
    </w:p>
    <w:p w14:paraId="11877E5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Названные умения диалогической речи развиваются в стандартных ситуациях неофициального общения в рамках тематического содержания речи с использованием ключевых слов, речевых ситуаций и/или иллюстраций, фотографий с соблюдением нормы речевого этикета, принятых в стране/странах изучаемого языка.</w:t>
      </w:r>
    </w:p>
    <w:p w14:paraId="1605BEC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 диалога — до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пяти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реплик со стороны каждого собеседника.</w:t>
      </w:r>
    </w:p>
    <w:p w14:paraId="7574612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0CBF3FD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монологической речи</w:t>
      </w:r>
      <w:r w:rsidRPr="00E85C6A">
        <w:rPr>
          <w:rFonts w:ascii="Times New Roman" w:hAnsi="Times New Roman" w:cs="Times New Roman"/>
          <w:sz w:val="28"/>
          <w:szCs w:val="28"/>
        </w:rPr>
        <w:t>:</w:t>
      </w:r>
    </w:p>
    <w:p w14:paraId="20005FD7" w14:textId="77777777" w:rsidR="00E85C6A" w:rsidRPr="00E85C6A" w:rsidRDefault="00E85C6A" w:rsidP="00C448D6">
      <w:pPr>
        <w:pStyle w:val="body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создание устных связных монологических высказываний с использованием основных коммуникативных типов речи: описание (предмета, местности, внешности и одежды человека), в том числе характеристика (черты характера реального человека или литературного персонажа); повествование/сообщение;</w:t>
      </w:r>
    </w:p>
    <w:p w14:paraId="49697AF2" w14:textId="0AA9FFA4" w:rsidR="00E85C6A" w:rsidRPr="00E85C6A" w:rsidRDefault="00E85C6A" w:rsidP="00C448D6">
      <w:pPr>
        <w:pStyle w:val="body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выражение и аргументирование своего мнения по отношению к услышанному/прочитанному; изложение (пересказ) </w:t>
      </w:r>
      <w:proofErr w:type="gramStart"/>
      <w:r w:rsidRPr="00E85C6A">
        <w:rPr>
          <w:rFonts w:ascii="Times New Roman" w:hAnsi="Times New Roman" w:cs="Times New Roman"/>
          <w:sz w:val="28"/>
          <w:szCs w:val="28"/>
        </w:rPr>
        <w:t>основного</w:t>
      </w:r>
      <w:r w:rsidR="00C448D6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E85C6A">
        <w:rPr>
          <w:rFonts w:ascii="Times New Roman" w:hAnsi="Times New Roman" w:cs="Times New Roman"/>
          <w:sz w:val="28"/>
          <w:szCs w:val="28"/>
        </w:rPr>
        <w:t xml:space="preserve"> прочитанного/ прослушанного текста;</w:t>
      </w:r>
    </w:p>
    <w:p w14:paraId="6E9E6676" w14:textId="77777777" w:rsidR="00E85C6A" w:rsidRPr="00E85C6A" w:rsidRDefault="00E85C6A" w:rsidP="00C448D6">
      <w:pPr>
        <w:pStyle w:val="body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составление рассказа по картинкам;</w:t>
      </w:r>
    </w:p>
    <w:p w14:paraId="4DCDA0D2" w14:textId="77777777" w:rsidR="00E85C6A" w:rsidRPr="00E85C6A" w:rsidRDefault="00E85C6A" w:rsidP="00C448D6">
      <w:pPr>
        <w:pStyle w:val="body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изложение результатов выполненной проектной работы.</w:t>
      </w:r>
    </w:p>
    <w:p w14:paraId="649F7E1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Данные умения монологической речи развиваются в стандартных ситуациях неофициального общения в рамках тематического содержания речи с опорой на вопросы, ключевые слова, план и/или иллюстрации, фотографии, таблицы.</w:t>
      </w:r>
    </w:p>
    <w:p w14:paraId="55B618F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>Объём монологического высказывания — 7—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 xml:space="preserve">8 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фраз.</w:t>
      </w:r>
    </w:p>
    <w:p w14:paraId="45E8B44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Аудирование</w:t>
      </w:r>
      <w:proofErr w:type="spellEnd"/>
    </w:p>
    <w:p w14:paraId="0B595EB1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Обучение восприятию на слух французской речи является важной задачей </w:t>
      </w:r>
      <w:r w:rsidRPr="00E85C6A">
        <w:rPr>
          <w:rFonts w:ascii="Times New Roman" w:hAnsi="Times New Roman" w:cs="Times New Roman"/>
          <w:sz w:val="28"/>
          <w:szCs w:val="28"/>
        </w:rPr>
        <w:lastRenderedPageBreak/>
        <w:t xml:space="preserve">данного этапа овладения языком и обеспечивается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аудиоверсиями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текстов учебника. Кроме традиционных аудиозаписей, используется мультимедийный компонент (там, где техническое оснащение кабинета это позволяет).</w:t>
      </w:r>
    </w:p>
    <w:p w14:paraId="7E925DA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Предъявление учащимся материала, предназначенного для восприятия на слух, осуществляется:</w:t>
      </w:r>
    </w:p>
    <w:p w14:paraId="5020AA96" w14:textId="77777777" w:rsidR="00E85C6A" w:rsidRPr="00E85C6A" w:rsidRDefault="00E85C6A" w:rsidP="00C448D6">
      <w:pPr>
        <w:pStyle w:val="list-dash"/>
        <w:numPr>
          <w:ilvl w:val="0"/>
          <w:numId w:val="1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При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непосредственном</w:t>
      </w:r>
      <w:r w:rsidRPr="00E85C6A">
        <w:rPr>
          <w:rFonts w:ascii="Times New Roman" w:hAnsi="Times New Roman" w:cs="Times New Roman"/>
          <w:sz w:val="28"/>
          <w:szCs w:val="28"/>
        </w:rPr>
        <w:t xml:space="preserve"> общении: понимание на слух речи учителя и одноклассников и вербальная/невербальная реакция на услышанное; использование переспроса или просьбы повторить для уточнения отдельных деталей.</w:t>
      </w:r>
    </w:p>
    <w:p w14:paraId="103D1656" w14:textId="77777777" w:rsidR="00E85C6A" w:rsidRPr="00E85C6A" w:rsidRDefault="00E85C6A" w:rsidP="00C448D6">
      <w:pPr>
        <w:pStyle w:val="list-dash"/>
        <w:numPr>
          <w:ilvl w:val="0"/>
          <w:numId w:val="1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При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опосредованном</w:t>
      </w:r>
      <w:r w:rsidRPr="00E85C6A">
        <w:rPr>
          <w:rFonts w:ascii="Times New Roman" w:hAnsi="Times New Roman" w:cs="Times New Roman"/>
          <w:sz w:val="28"/>
          <w:szCs w:val="28"/>
        </w:rPr>
        <w:t xml:space="preserve"> общении: дальнейшее развитие восприятия и понимания на слух несложных аутентичных текстов, содержащих отдельные неизученные языковые явления, с разной глубиной проникновения 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информации.</w:t>
      </w:r>
    </w:p>
    <w:p w14:paraId="128E8C8E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01B2D69E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Контроль понимания содержания аудио- или видеофрагмента проводится при помощи тестов, составленных на французском языке.</w:t>
      </w:r>
    </w:p>
    <w:p w14:paraId="44E0134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634FBD1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с пониманием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общего содержания </w:t>
      </w:r>
      <w:r w:rsidRPr="00E85C6A">
        <w:rPr>
          <w:rFonts w:ascii="Times New Roman" w:hAnsi="Times New Roman" w:cs="Times New Roman"/>
          <w:sz w:val="28"/>
          <w:szCs w:val="28"/>
        </w:rPr>
        <w:t>текста предполагает умение определять основную тему/идею и главные факты/события в 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14:paraId="051624B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с пониманием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нужной/интересующей/запрашиваемой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информации</w:t>
      </w:r>
      <w:r w:rsidRPr="00E85C6A">
        <w:rPr>
          <w:rFonts w:ascii="Times New Roman" w:hAnsi="Times New Roman" w:cs="Times New Roman"/>
          <w:sz w:val="28"/>
          <w:szCs w:val="28"/>
        </w:rPr>
        <w:t xml:space="preserve"> предполагает умение выделять нужную/интересующую/запрашиваемую информацию, представленную в эксплицитной (явной) форме, в воспринимаемом на слух тексте.</w:t>
      </w:r>
    </w:p>
    <w:p w14:paraId="3D8ABED8" w14:textId="77777777" w:rsidR="00E85C6A" w:rsidRPr="00E85C6A" w:rsidRDefault="00E85C6A" w:rsidP="00E85C6A">
      <w:pPr>
        <w:pStyle w:val="body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14:paraId="0EC839D1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Тексты для </w:t>
      </w:r>
      <w:proofErr w:type="spellStart"/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аудирования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: диалог (беседа), высказывания собеседников в ситуациях повседневного общения, рассказ, сообщение информационного характера.</w:t>
      </w:r>
    </w:p>
    <w:p w14:paraId="325EB62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Время звучания текста/текстов для </w:t>
      </w:r>
      <w:proofErr w:type="spellStart"/>
      <w:r w:rsidRPr="00E85C6A">
        <w:rPr>
          <w:rFonts w:ascii="Times New Roman" w:hAnsi="Times New Roman" w:cs="Times New Roman"/>
          <w:i/>
          <w:iCs/>
          <w:sz w:val="28"/>
          <w:szCs w:val="28"/>
        </w:rPr>
        <w:t>аудирования</w:t>
      </w:r>
      <w:proofErr w:type="spellEnd"/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 — до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1,5 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минут.</w:t>
      </w:r>
    </w:p>
    <w:p w14:paraId="767DFA75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Смысловое чтение</w:t>
      </w:r>
    </w:p>
    <w:p w14:paraId="59FE5EFA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На данном этапе особое внимание в процессе обучения французскому языку уделяется работе с письменным источником информации, содержание которого служит основой и для развития устной и письменной речи.</w:t>
      </w:r>
    </w:p>
    <w:p w14:paraId="0E8E7C0F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Поскольку степень аутентичности используемого текстового материала на данном этапе возрастает, учащиеся более серьёзно и обстоятельно совершенствуют свои умения в следующих видах чтения на французском языке: чтение с полным пониманием прочитанного текста, чтение с пониманием основного содержания, ознакомительное чтение и поисковое чтение.</w:t>
      </w:r>
    </w:p>
    <w:p w14:paraId="0B39F9C2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pacing w:val="-2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pacing w:val="-2"/>
          <w:sz w:val="28"/>
          <w:szCs w:val="28"/>
        </w:rPr>
        <w:t xml:space="preserve">Более углублённое обучение всем перечисленным видам (стратегиям) чтения </w:t>
      </w:r>
      <w:r w:rsidRPr="00E85C6A">
        <w:rPr>
          <w:rStyle w:val="a5"/>
          <w:rFonts w:ascii="Times New Roman" w:hAnsi="Times New Roman" w:cs="Times New Roman"/>
          <w:b w:val="0"/>
          <w:spacing w:val="-2"/>
          <w:sz w:val="28"/>
          <w:szCs w:val="28"/>
        </w:rPr>
        <w:lastRenderedPageBreak/>
        <w:t>может происходить на примере одного и того же текста, или на разных текстах (на усмотрение учителя).</w:t>
      </w:r>
    </w:p>
    <w:p w14:paraId="4A2F44B1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Для того чтобы правильно воспринять логику повествования, учащиеся продолжают овладевать основными строевыми элементами или связующими словами, отражающими временные, причинно-следственные и другие связи между отдельными фактами или действиями (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d’abord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depuis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que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quand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pendant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c’est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pourquoi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premièrement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deuxièmement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, и др.).</w:t>
      </w:r>
    </w:p>
    <w:p w14:paraId="126B2381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</w:p>
    <w:p w14:paraId="333DC03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Развитие умения читать про себя и понимать несложные ­аутентичные тексты разных жанров и стилей, содержащие ­отдельные неизученные языковые явления, с различной глу­биной проникновения в их содержание в зависимости от поставленной коммуникативной задачи: с пониманием основного содержания; с пониманием нужной/интересующей запрашиваемой информации; с полным пониманием содержания.</w:t>
      </w:r>
    </w:p>
    <w:p w14:paraId="6304BCB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с пониманием общего содержания текста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14:paraId="47C8F9D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Чтение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с пониманием нужной/интересующей/запрашиваемой информации</w:t>
      </w:r>
      <w:r w:rsidRPr="00E85C6A">
        <w:rPr>
          <w:rFonts w:ascii="Times New Roman" w:hAnsi="Times New Roman" w:cs="Times New Roman"/>
          <w:sz w:val="28"/>
          <w:szCs w:val="28"/>
        </w:rPr>
        <w:t xml:space="preserve"> предполагает умение находить в прочитанном тексте и понимать запрашиваемую информацию,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представленную в эксплицитной (явной) форме; оценивать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найденную информацию с точки зрения её значимости для решения коммуникативной задачи.</w:t>
      </w:r>
    </w:p>
    <w:p w14:paraId="0426B2B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с полным пониманием содержания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несложных аутентичных текстов, содержащих отдельные неизученные языковые явления. В ходе чтения с полным пониманием формируются и развиваются умения полно и точно понимать текст на основе его информационной переработки (смыслового и структурного анализа отдельных частей текста, выборочного перевода); неизученные языковые явления.</w:t>
      </w:r>
    </w:p>
    <w:p w14:paraId="5BA39E27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 ходе чтения с полным пониманием формируются и развиваются умения устанавливать причинно-следственную взаимосвязь изложенных в тексте фактов и событий, восстанавливать текст из разрозненных абзацев.</w:t>
      </w:r>
    </w:p>
    <w:p w14:paraId="2EF71F6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несплошных</w:t>
      </w:r>
      <w:proofErr w:type="spellEnd"/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текстов (таблиц, диаграмм, схем) </w:t>
      </w:r>
      <w:r w:rsidRPr="00E85C6A">
        <w:rPr>
          <w:rFonts w:ascii="Times New Roman" w:hAnsi="Times New Roman" w:cs="Times New Roman"/>
          <w:sz w:val="28"/>
          <w:szCs w:val="28"/>
        </w:rPr>
        <w:t>и понимание представленной в них информации.</w:t>
      </w:r>
    </w:p>
    <w:p w14:paraId="597D699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Тексты для чтения</w:t>
      </w:r>
      <w:r w:rsidRPr="00E85C6A">
        <w:rPr>
          <w:rFonts w:ascii="Times New Roman" w:hAnsi="Times New Roman" w:cs="Times New Roman"/>
          <w:sz w:val="28"/>
          <w:szCs w:val="28"/>
        </w:rPr>
        <w:t>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меню; электронное сообщение личного характера, стихотворение.</w:t>
      </w:r>
    </w:p>
    <w:p w14:paraId="3B48D39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 текста/текстов для чтения —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 xml:space="preserve">до 250 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слов.</w:t>
      </w:r>
    </w:p>
    <w:p w14:paraId="73EB47B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Письменная речь</w:t>
      </w:r>
    </w:p>
    <w:p w14:paraId="242AFFD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Письменно-речевая коммуникация на данном этапе обучения практически всегда подготовлена предварительным чтением текста (разной типологии), служащего моделью для воспроизведения и имитации. Создаваемые </w:t>
      </w:r>
      <w:r w:rsidRPr="00E85C6A">
        <w:rPr>
          <w:rFonts w:ascii="Times New Roman" w:hAnsi="Times New Roman" w:cs="Times New Roman"/>
          <w:sz w:val="28"/>
          <w:szCs w:val="28"/>
        </w:rPr>
        <w:lastRenderedPageBreak/>
        <w:t>учащимися письменные высказывания — это связное описание какого-либо события, свидетелем которого они стали, рассказ о личных впечатлениях о путешествии или празднике, в котором они приняли участие, короткие письма и сообщения разного рода для обмена ими в электронной или традиционной форме письменного общения. Письма, адресованные французским сверстникам, содержат элементы эмоционального реагирования (радость, сожаление, стремление убедить в чем-л.). В них присутствуют такие функционально-смысловые типы речи как описание и рассуждение.</w:t>
      </w:r>
    </w:p>
    <w:p w14:paraId="20A686B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Школьники учатся составлять тексты-комментарии на заинтересовавшую их тему или проблему, чтобы разместить их на страничке блога или веб-форума. </w:t>
      </w:r>
    </w:p>
    <w:p w14:paraId="2F8C0F7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Учащиеся тренируются в заполнении анкет, формуляров, сообщая о себе основные сведения (имя, фамилия, пол, возраст, гражданство, адрес, увлечения). Такие документы заполняются в соответствии с нормами, принятыми в стране / странах изучаемого языка.</w:t>
      </w:r>
    </w:p>
    <w:p w14:paraId="2B3A76B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7CEA0C1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sz w:val="28"/>
          <w:szCs w:val="28"/>
        </w:rPr>
      </w:pPr>
      <w:r w:rsidRPr="00E85C6A">
        <w:rPr>
          <w:rFonts w:ascii="Times New Roman" w:hAnsi="Times New Roman" w:cs="Times New Roman"/>
          <w:b/>
          <w:bCs/>
          <w:sz w:val="28"/>
          <w:szCs w:val="28"/>
        </w:rPr>
        <w:t>Развитие умений письменной речи:</w:t>
      </w:r>
    </w:p>
    <w:p w14:paraId="39DDFF75" w14:textId="77777777" w:rsidR="00E85C6A" w:rsidRPr="00E85C6A" w:rsidRDefault="00E85C6A" w:rsidP="00C448D6">
      <w:pPr>
        <w:pStyle w:val="list-bulle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составление плана/тезисов устного или письменного сообщения;</w:t>
      </w:r>
    </w:p>
    <w:p w14:paraId="149DFB28" w14:textId="77777777" w:rsidR="00E85C6A" w:rsidRPr="00E85C6A" w:rsidRDefault="00E85C6A" w:rsidP="00C448D6">
      <w:pPr>
        <w:pStyle w:val="list-bulle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заполнение анкет и формуляров, умение сообщать о себе основные сведения (имя, фамилия, пол, возраст, гражданство, адрес, увлечения) в соответствии с нормами, принятыми в стране/странах изучаемого языка; </w:t>
      </w:r>
    </w:p>
    <w:p w14:paraId="0BB8E43C" w14:textId="77777777" w:rsidR="00E85C6A" w:rsidRPr="00E85C6A" w:rsidRDefault="00E85C6A" w:rsidP="00C448D6">
      <w:pPr>
        <w:pStyle w:val="list-bulle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написание электронного сообщения личного характера: сообщать краткие сведения о себе, излагать различные события, делиться впечатлениями, выражать благодарность/извинения/просьбу, запрашивать интересующую информацию;</w:t>
      </w:r>
    </w:p>
    <w:p w14:paraId="4F1875D6" w14:textId="77777777" w:rsidR="00E85C6A" w:rsidRPr="00E85C6A" w:rsidRDefault="00E85C6A" w:rsidP="00C448D6">
      <w:pPr>
        <w:pStyle w:val="list-bulle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оформлять обращение, завершающую фразу и подпись в соответствии с нормами неофициального общения, принятыми в стране/странах изучаемого языка.</w:t>
      </w:r>
    </w:p>
    <w:p w14:paraId="786D7AB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 письма — до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80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слов;</w:t>
      </w:r>
    </w:p>
    <w:p w14:paraId="1B0AA95C" w14:textId="77777777" w:rsidR="00E85C6A" w:rsidRPr="00E85C6A" w:rsidRDefault="00E85C6A" w:rsidP="00C448D6">
      <w:pPr>
        <w:pStyle w:val="list-bulle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создание небольшого письменного высказывания с опорой на образец, план, таблицу и/или прочитанный/прослушанный текст. </w:t>
      </w:r>
    </w:p>
    <w:p w14:paraId="030FFC47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 письменного высказывания — до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80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слов.</w:t>
      </w:r>
    </w:p>
    <w:p w14:paraId="174DD8B5" w14:textId="04A696C1" w:rsidR="00E85C6A" w:rsidRDefault="00E85C6A" w:rsidP="00E85C6A">
      <w:pPr>
        <w:pStyle w:val="h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Языковые навыки и умения</w:t>
      </w:r>
    </w:p>
    <w:p w14:paraId="207F51F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Фонетическая сторона речи</w:t>
      </w:r>
    </w:p>
    <w:p w14:paraId="4F78B37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Различение на слух и адекватное, без фонематических ошибок, ведущих к сбою в коммуникации, произнесение слов с соблюдением правильного ударения и фраз с соблюдением их ритмико-интонационных особенностей, в том числе отсутствия фразового ударения на служебных словах; чтение новых слов согласно основным правилам чтения.</w:t>
      </w:r>
    </w:p>
    <w:p w14:paraId="6489DFA7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Чтение вслух небольших аутентичных текстов, построенных на изученном языковом материале, с соблюдением правил чтения и соответствующей интонации, демонстрирующих понимание текста.</w:t>
      </w:r>
    </w:p>
    <w:p w14:paraId="1855FA7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Тексты для чтения вслух</w:t>
      </w:r>
      <w:r w:rsidRPr="00E85C6A">
        <w:rPr>
          <w:rFonts w:ascii="Times New Roman" w:hAnsi="Times New Roman" w:cs="Times New Roman"/>
          <w:sz w:val="28"/>
          <w:szCs w:val="28"/>
        </w:rPr>
        <w:t>: сообщение информационного характера, отрывок из статьи научно-популярного характера, рассказ, диалог (беседа).</w:t>
      </w:r>
    </w:p>
    <w:p w14:paraId="35755C5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 текста для чтения вслух — до </w:t>
      </w:r>
      <w:r w:rsidRPr="00E8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90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слов.</w:t>
      </w:r>
    </w:p>
    <w:p w14:paraId="7263BA7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lastRenderedPageBreak/>
        <w:t>Орфография и пунктуация</w:t>
      </w:r>
    </w:p>
    <w:p w14:paraId="76F61B2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14:paraId="5A7DC8E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Правильное использование знаков препинания: точки, вопросительного и восклицательного знаков в конце предложения; запятой при перечислении.</w:t>
      </w:r>
    </w:p>
    <w:p w14:paraId="2690C58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spacing w:val="-2"/>
          <w:sz w:val="28"/>
          <w:szCs w:val="28"/>
        </w:rPr>
        <w:t>Пунктуационно правильно, в соответствии с нормами речевого этикета, принятыми в стране/странах изучаемого языка, оформлять электронное сообщение личного характера.</w:t>
      </w:r>
    </w:p>
    <w:p w14:paraId="1AF742DC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Лексическая сторона речи</w:t>
      </w:r>
    </w:p>
    <w:p w14:paraId="1ACCB1D7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Обогащение и увеличение активного и пассивного лексического запаса учащихся на среднем этапе обучения французскому языку как второму иностранному по-прежнему непосредственно связано с развитием умений иноязычного говорения и понимания устного и письменного источника информации в рамках изучаемой тематики.</w:t>
      </w:r>
    </w:p>
    <w:p w14:paraId="39CF3642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Формирование лексических навыков на данном и последующих этапах обучения облегчается группированием лексических единиц по ассоциативному (смысловому или формальному признаку) вокруг ключевых слов (понятий), а также путём обеспечения частого употребления новых и ранее пройденных лексических единиц в неречевых и речевых упражнениях на основе текста и в связи с ним. Лексические упражнения могут быть направлены на работу с изолированным словом (подбор синонимов, антонимов, поиск ключевых слов, употребление лексических единиц в устойчивых и свободных словосочетаниях). При этом, особое внимание уделяется умению сочетать лексические единицы между собой и работе со словом в его текстовых связях. Активизируется употребление коннекторов речи, слов и словосочетаний, обеспечивающих логику и связность устных и письменных высказываний.</w:t>
      </w:r>
    </w:p>
    <w:p w14:paraId="5D6161CF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</w:p>
    <w:p w14:paraId="7BF2284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spacing w:val="-2"/>
          <w:sz w:val="28"/>
          <w:szCs w:val="28"/>
        </w:rPr>
        <w:t>Распознавание в звучащем и письменном тексте 750 лексических единиц и правильное употребление в устной и письменной речи 700 лексических единиц, обслуживающих ситуации общения в рамках отобранного тематического содержания, с соблюдением существующей нормы лексической сочетаемости.</w:t>
      </w:r>
    </w:p>
    <w:p w14:paraId="13FF083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Распознавание в звучащем и письменном тексте и употреб­ление в устной и письменной речи:</w:t>
      </w:r>
    </w:p>
    <w:p w14:paraId="39EB5EFB" w14:textId="77777777" w:rsidR="00E85C6A" w:rsidRPr="00E85C6A" w:rsidRDefault="00E85C6A" w:rsidP="00C448D6">
      <w:pPr>
        <w:pStyle w:val="list-das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изученных лексических единиц, синонимов, антонимов и наиболее частотных фразовых глаголов, сокращений и аббревиатур;</w:t>
      </w:r>
    </w:p>
    <w:p w14:paraId="15A788B8" w14:textId="77777777" w:rsidR="00E85C6A" w:rsidRPr="00E85C6A" w:rsidRDefault="00E85C6A" w:rsidP="00C448D6">
      <w:pPr>
        <w:pStyle w:val="list-das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различных средств связи для обеспечения логичности и целостности высказывания (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premi</w:t>
      </w:r>
      <w:r w:rsidRPr="00E85C6A">
        <w:rPr>
          <w:rFonts w:ascii="Times New Roman" w:hAnsi="Times New Roman" w:cs="Times New Roman"/>
          <w:sz w:val="28"/>
          <w:szCs w:val="28"/>
        </w:rPr>
        <w:t>è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rement</w:t>
      </w:r>
      <w:r w:rsidRPr="00E85C6A">
        <w:rPr>
          <w:rFonts w:ascii="Times New Roman" w:hAnsi="Times New Roman" w:cs="Times New Roman"/>
          <w:sz w:val="28"/>
          <w:szCs w:val="28"/>
        </w:rPr>
        <w:t xml:space="preserve">, 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deuxi</w:t>
      </w:r>
      <w:r w:rsidRPr="00E85C6A">
        <w:rPr>
          <w:rFonts w:ascii="Times New Roman" w:hAnsi="Times New Roman" w:cs="Times New Roman"/>
          <w:sz w:val="28"/>
          <w:szCs w:val="28"/>
        </w:rPr>
        <w:t>è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mement</w:t>
      </w:r>
      <w:r w:rsidRPr="00E85C6A">
        <w:rPr>
          <w:rFonts w:ascii="Times New Roman" w:hAnsi="Times New Roman" w:cs="Times New Roman"/>
          <w:sz w:val="28"/>
          <w:szCs w:val="28"/>
        </w:rPr>
        <w:t xml:space="preserve">, 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au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E85C6A">
        <w:rPr>
          <w:rFonts w:ascii="Times New Roman" w:hAnsi="Times New Roman" w:cs="Times New Roman"/>
          <w:sz w:val="28"/>
          <w:szCs w:val="28"/>
        </w:rPr>
        <w:t>é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but</w:t>
      </w:r>
      <w:r w:rsidRPr="00E85C6A">
        <w:rPr>
          <w:rFonts w:ascii="Times New Roman" w:hAnsi="Times New Roman" w:cs="Times New Roman"/>
          <w:sz w:val="28"/>
          <w:szCs w:val="28"/>
        </w:rPr>
        <w:t xml:space="preserve">, à 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fin</w:t>
      </w:r>
      <w:r w:rsidRPr="00E85C6A">
        <w:rPr>
          <w:rFonts w:ascii="Times New Roman" w:hAnsi="Times New Roman" w:cs="Times New Roman"/>
          <w:sz w:val="28"/>
          <w:szCs w:val="28"/>
        </w:rPr>
        <w:t xml:space="preserve">, 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puis</w:t>
      </w:r>
      <w:r w:rsidRPr="00E85C6A">
        <w:rPr>
          <w:rFonts w:ascii="Times New Roman" w:hAnsi="Times New Roman" w:cs="Times New Roman"/>
          <w:sz w:val="28"/>
          <w:szCs w:val="28"/>
        </w:rPr>
        <w:t xml:space="preserve">, 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alors</w:t>
      </w:r>
      <w:r w:rsidRPr="00E85C6A">
        <w:rPr>
          <w:rFonts w:ascii="Times New Roman" w:hAnsi="Times New Roman" w:cs="Times New Roman"/>
          <w:sz w:val="28"/>
          <w:szCs w:val="28"/>
        </w:rPr>
        <w:t xml:space="preserve"> и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E85C6A">
        <w:rPr>
          <w:rFonts w:ascii="Times New Roman" w:hAnsi="Times New Roman" w:cs="Times New Roman"/>
          <w:sz w:val="28"/>
          <w:szCs w:val="28"/>
        </w:rPr>
        <w:t>др.).</w:t>
      </w:r>
    </w:p>
    <w:p w14:paraId="5734C3E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Распознавание и образование родственных слов с использованием аффиксации:</w:t>
      </w:r>
    </w:p>
    <w:p w14:paraId="1E4C2C38" w14:textId="77777777" w:rsidR="00E85C6A" w:rsidRPr="00E85C6A" w:rsidRDefault="00E85C6A" w:rsidP="00C448D6">
      <w:pPr>
        <w:pStyle w:val="list-dash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глаголов при помощи префикса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pré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-;</w:t>
      </w:r>
    </w:p>
    <w:p w14:paraId="6B4915C4" w14:textId="77777777" w:rsidR="00E85C6A" w:rsidRPr="00E85C6A" w:rsidRDefault="00E85C6A" w:rsidP="00C448D6">
      <w:pPr>
        <w:pStyle w:val="list-dash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имён существительных при помощи суффиксов: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oir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oire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té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ude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aison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ure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ise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;</w:t>
      </w:r>
    </w:p>
    <w:p w14:paraId="6DD4ED99" w14:textId="77777777" w:rsidR="00E85C6A" w:rsidRPr="00E85C6A" w:rsidRDefault="00E85C6A" w:rsidP="00C448D6">
      <w:pPr>
        <w:pStyle w:val="list-dash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имён прилагательных при помощи суффиксов: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ille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aire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atif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ative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.</w:t>
      </w:r>
    </w:p>
    <w:p w14:paraId="1CABE7EB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lastRenderedPageBreak/>
        <w:t>Грамматическая сторона речи</w:t>
      </w:r>
    </w:p>
    <w:p w14:paraId="09ECD40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Распознавание в звучащем и письменном тексте и употребление в устной и письменной речи:</w:t>
      </w:r>
    </w:p>
    <w:p w14:paraId="5D8FBA9B" w14:textId="77777777" w:rsidR="00E85C6A" w:rsidRPr="00E85C6A" w:rsidRDefault="00E85C6A" w:rsidP="00C448D6">
      <w:pPr>
        <w:pStyle w:val="list-dash"/>
        <w:numPr>
          <w:ilvl w:val="0"/>
          <w:numId w:val="15"/>
        </w:numPr>
        <w:ind w:left="284" w:hanging="284"/>
        <w:rPr>
          <w:rFonts w:ascii="Times New Roman" w:hAnsi="Times New Roman" w:cs="Times New Roman"/>
          <w:spacing w:val="-4"/>
          <w:sz w:val="28"/>
          <w:szCs w:val="28"/>
        </w:rPr>
      </w:pPr>
      <w:r w:rsidRPr="00E85C6A">
        <w:rPr>
          <w:rFonts w:ascii="Times New Roman" w:hAnsi="Times New Roman" w:cs="Times New Roman"/>
          <w:spacing w:val="-4"/>
          <w:sz w:val="28"/>
          <w:szCs w:val="28"/>
        </w:rPr>
        <w:t>настоящего времени условного наклонения (</w:t>
      </w:r>
      <w:proofErr w:type="spellStart"/>
      <w:r w:rsidRPr="00E85C6A">
        <w:rPr>
          <w:rFonts w:ascii="Times New Roman" w:hAnsi="Times New Roman" w:cs="Times New Roman"/>
          <w:spacing w:val="-4"/>
          <w:sz w:val="28"/>
          <w:szCs w:val="28"/>
        </w:rPr>
        <w:t>conditionnel</w:t>
      </w:r>
      <w:proofErr w:type="spellEnd"/>
      <w:r w:rsidRPr="00E85C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pacing w:val="-4"/>
          <w:sz w:val="28"/>
          <w:szCs w:val="28"/>
        </w:rPr>
        <w:t>présent</w:t>
      </w:r>
      <w:proofErr w:type="spellEnd"/>
      <w:r w:rsidRPr="00E85C6A">
        <w:rPr>
          <w:rFonts w:ascii="Times New Roman" w:hAnsi="Times New Roman" w:cs="Times New Roman"/>
          <w:spacing w:val="-4"/>
          <w:sz w:val="28"/>
          <w:szCs w:val="28"/>
        </w:rPr>
        <w:t xml:space="preserve">). Употребление </w:t>
      </w:r>
      <w:proofErr w:type="spellStart"/>
      <w:r w:rsidRPr="00E85C6A">
        <w:rPr>
          <w:rFonts w:ascii="Times New Roman" w:hAnsi="Times New Roman" w:cs="Times New Roman"/>
          <w:spacing w:val="-4"/>
          <w:sz w:val="28"/>
          <w:szCs w:val="28"/>
        </w:rPr>
        <w:t>conditionnel</w:t>
      </w:r>
      <w:proofErr w:type="spellEnd"/>
      <w:r w:rsidRPr="00E85C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pacing w:val="-4"/>
          <w:sz w:val="28"/>
          <w:szCs w:val="28"/>
        </w:rPr>
        <w:t>présent</w:t>
      </w:r>
      <w:proofErr w:type="spellEnd"/>
      <w:r w:rsidRPr="00E85C6A">
        <w:rPr>
          <w:rFonts w:ascii="Times New Roman" w:hAnsi="Times New Roman" w:cs="Times New Roman"/>
          <w:spacing w:val="-4"/>
          <w:sz w:val="28"/>
          <w:szCs w:val="28"/>
        </w:rPr>
        <w:t xml:space="preserve"> в независимом предложении для выражения вежливой просьбы, желаемого или предполагаемого действия;</w:t>
      </w:r>
    </w:p>
    <w:p w14:paraId="6DF6BBE0" w14:textId="77777777" w:rsidR="00E85C6A" w:rsidRPr="00E85C6A" w:rsidRDefault="00E85C6A" w:rsidP="00C448D6">
      <w:pPr>
        <w:pStyle w:val="list-dash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образование и употребление в устной и письменной речи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futur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;</w:t>
      </w:r>
    </w:p>
    <w:p w14:paraId="2D926BF9" w14:textId="77777777" w:rsidR="00E85C6A" w:rsidRPr="00E85C6A" w:rsidRDefault="00E85C6A" w:rsidP="00C448D6">
      <w:pPr>
        <w:pStyle w:val="list-dash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употребление предлога «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» после слов и выражений, обозначающих количество;</w:t>
      </w:r>
    </w:p>
    <w:p w14:paraId="65450300" w14:textId="77777777" w:rsidR="00E85C6A" w:rsidRPr="00E85C6A" w:rsidRDefault="00E85C6A" w:rsidP="00C448D6">
      <w:pPr>
        <w:pStyle w:val="list-dash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употребление местоимения «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»;</w:t>
      </w:r>
    </w:p>
    <w:p w14:paraId="23910526" w14:textId="77777777" w:rsidR="00E85C6A" w:rsidRPr="00E85C6A" w:rsidRDefault="00E85C6A" w:rsidP="00C448D6">
      <w:pPr>
        <w:pStyle w:val="list-dash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употребление повелительного наклонения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impératif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);</w:t>
      </w:r>
    </w:p>
    <w:p w14:paraId="0D7F36BC" w14:textId="77777777" w:rsidR="00E85C6A" w:rsidRPr="00E85C6A" w:rsidRDefault="00E85C6A" w:rsidP="00C448D6">
      <w:pPr>
        <w:pStyle w:val="list-dash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употребление причастия прошедшего времени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). Согласование причастия прошедшего времени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accord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в сложных временах.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в пассивном залоге.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в роли причастия и прилагательного;</w:t>
      </w:r>
    </w:p>
    <w:p w14:paraId="6463790D" w14:textId="77777777" w:rsidR="00E85C6A" w:rsidRPr="00E85C6A" w:rsidRDefault="00E85C6A" w:rsidP="00E85C6A">
      <w:pPr>
        <w:pStyle w:val="list-dash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указательное местоимение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ça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E85C6A">
        <w:rPr>
          <w:rFonts w:ascii="Times New Roman" w:hAnsi="Times New Roman" w:cs="Times New Roman"/>
          <w:sz w:val="28"/>
          <w:szCs w:val="28"/>
        </w:rPr>
        <w:t>cela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727CEBF" w14:textId="77777777" w:rsidR="00E85C6A" w:rsidRPr="00E85C6A" w:rsidRDefault="00E85C6A" w:rsidP="00C448D6">
      <w:pPr>
        <w:pStyle w:val="list-das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одновременное употребление местоимений (прямого и косвенного) во французском предложении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pronoms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personnels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doubles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);</w:t>
      </w:r>
    </w:p>
    <w:p w14:paraId="2D336C39" w14:textId="77777777" w:rsidR="00E85C6A" w:rsidRPr="00E85C6A" w:rsidRDefault="00E85C6A" w:rsidP="00C448D6">
      <w:pPr>
        <w:pStyle w:val="list-das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согласование времен изъявительного наклонения (</w:t>
      </w:r>
      <w:r w:rsidRPr="00E85C6A">
        <w:rPr>
          <w:rFonts w:ascii="Times New Roman" w:hAnsi="Times New Roman" w:cs="Times New Roman"/>
          <w:sz w:val="28"/>
          <w:szCs w:val="28"/>
          <w:lang w:val="en-US"/>
        </w:rPr>
        <w:t>concordance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temps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l’indicatif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).</w:t>
      </w:r>
    </w:p>
    <w:p w14:paraId="28CBA3B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Социокультурные знания и умения</w:t>
      </w:r>
    </w:p>
    <w:p w14:paraId="2753A71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Социокультурная и страноведческая составляющая процесса обучения французскому языку обогащается за счёт расширения объема лингвострановедческих и страноведческих знаний и за счет новой тематики и проблематики речевого общения. Учащиеся развивают свою когнитивную (познавательную) компетенцию. Они узнают много новой информации культурологического характера о Франции и других франкоговорящих странах.</w:t>
      </w:r>
    </w:p>
    <w:p w14:paraId="4F3E563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Расширяя свой диапазон страноведческих и лингвострановедческих знаний, учащиеся разнообразят содержательную сторону общения со своими франкоязычными сверстниками, постепенно снимают трудности понимания, связанные с фоновыми знаниями, без которых межкультурная коммуникация может быть затруднена.</w:t>
      </w:r>
    </w:p>
    <w:p w14:paraId="257DE6D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3"/>
          <w:sz w:val="28"/>
          <w:szCs w:val="28"/>
        </w:rPr>
      </w:pPr>
    </w:p>
    <w:p w14:paraId="6A0E0A7E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умений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:</w:t>
      </w:r>
    </w:p>
    <w:p w14:paraId="37B560AF" w14:textId="77777777" w:rsidR="00E85C6A" w:rsidRPr="00E85C6A" w:rsidRDefault="00E85C6A" w:rsidP="00C448D6">
      <w:pPr>
        <w:pStyle w:val="list-bullet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кратко представлять Россию и страну/страны изучаемого языка: рассказывать о некоторых выдающихся людях родной страны и страны/стран изучаемого языка (ученых, писателях, поэтах, художниках, музыкантах, спортсменах и т. д.);</w:t>
      </w:r>
    </w:p>
    <w:p w14:paraId="444AFC68" w14:textId="77777777" w:rsidR="00E85C6A" w:rsidRPr="00E85C6A" w:rsidRDefault="00E85C6A" w:rsidP="00C448D6">
      <w:pPr>
        <w:pStyle w:val="list-bullet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оказывать помощь зарубежным гостям в ситуациях повседневного общения (объяснить местонахождение объекта, сообщить возможный маршрут и т. д.);</w:t>
      </w:r>
    </w:p>
    <w:p w14:paraId="0BC1EBAA" w14:textId="77777777" w:rsidR="00E85C6A" w:rsidRPr="00E85C6A" w:rsidRDefault="00E85C6A" w:rsidP="00C448D6">
      <w:pPr>
        <w:pStyle w:val="list-bullet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соблюдение нормы вежливости в международном общении.</w:t>
      </w:r>
    </w:p>
    <w:p w14:paraId="297A8FFB" w14:textId="77777777" w:rsidR="00E85C6A" w:rsidRPr="00E85C6A" w:rsidRDefault="00E85C6A" w:rsidP="00E85C6A">
      <w:pPr>
        <w:pStyle w:val="list-bullet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DF2650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Компенсаторные умения</w:t>
      </w:r>
    </w:p>
    <w:p w14:paraId="3719A28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spacing w:val="-2"/>
          <w:sz w:val="28"/>
          <w:szCs w:val="28"/>
        </w:rPr>
        <w:lastRenderedPageBreak/>
        <w:t>Использование при чтении и </w:t>
      </w:r>
      <w:proofErr w:type="spellStart"/>
      <w:r w:rsidRPr="00E85C6A">
        <w:rPr>
          <w:rFonts w:ascii="Times New Roman" w:hAnsi="Times New Roman" w:cs="Times New Roman"/>
          <w:spacing w:val="-2"/>
          <w:sz w:val="28"/>
          <w:szCs w:val="28"/>
        </w:rPr>
        <w:t>аудировании</w:t>
      </w:r>
      <w:proofErr w:type="spellEnd"/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языковой, в том числе контекстуальной, догадки; использовать при говорении и письме перифраз/толкование, синонимические средства, описание предмета вместо его названия; при непосредственном общении догадываться о значении незнакомых слов с помощью используемых собеседником жестов и мимики; переспрашивать, просить повторить, уточняя значения незнакомых слов. Использование в качестве опоры при составлении собственных высказываний ключевых слов, плана.</w:t>
      </w:r>
    </w:p>
    <w:p w14:paraId="6D7C82E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Игнорирование информации, не являющейся необходимой для понимания </w:t>
      </w:r>
      <w:proofErr w:type="gramStart"/>
      <w:r w:rsidRPr="00E85C6A">
        <w:rPr>
          <w:rFonts w:ascii="Times New Roman" w:hAnsi="Times New Roman" w:cs="Times New Roman"/>
          <w:sz w:val="28"/>
          <w:szCs w:val="28"/>
        </w:rPr>
        <w:t>основного содержания</w:t>
      </w:r>
      <w:proofErr w:type="gramEnd"/>
      <w:r w:rsidRPr="00E85C6A">
        <w:rPr>
          <w:rFonts w:ascii="Times New Roman" w:hAnsi="Times New Roman" w:cs="Times New Roman"/>
          <w:sz w:val="28"/>
          <w:szCs w:val="28"/>
        </w:rPr>
        <w:t xml:space="preserve"> прочитанного/прослушанного текста или для нахождения в тексте запрашиваемой информации.</w:t>
      </w:r>
    </w:p>
    <w:p w14:paraId="5CB70021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Сравнение (в том числе установление основания для сравнения) объектов, явлений, процессов, их элементов и основных функций в рамках изученной тематики.</w:t>
      </w:r>
    </w:p>
    <w:p w14:paraId="71AD9252" w14:textId="77777777" w:rsidR="00E85C6A" w:rsidRPr="00E85C6A" w:rsidRDefault="00E85C6A">
      <w:pPr>
        <w:rPr>
          <w:rFonts w:ascii="Times New Roman" w:eastAsiaTheme="majorEastAsia" w:hAnsi="Times New Roman"/>
          <w:b/>
          <w:color w:val="0D0D0D" w:themeColor="text1" w:themeTint="F2"/>
          <w:sz w:val="28"/>
          <w:szCs w:val="28"/>
        </w:rPr>
      </w:pPr>
      <w:bookmarkStart w:id="0" w:name="_Toc103691823"/>
      <w:r w:rsidRPr="00E85C6A">
        <w:rPr>
          <w:rFonts w:ascii="Times New Roman" w:hAnsi="Times New Roman"/>
          <w:b/>
          <w:color w:val="0D0D0D" w:themeColor="text1" w:themeTint="F2"/>
          <w:sz w:val="28"/>
          <w:szCs w:val="28"/>
        </w:rPr>
        <w:br w:type="page"/>
      </w:r>
    </w:p>
    <w:p w14:paraId="738CE9F2" w14:textId="2689952F" w:rsidR="00E85C6A" w:rsidRPr="00E85C6A" w:rsidRDefault="00E85C6A" w:rsidP="00E85C6A">
      <w:pPr>
        <w:pStyle w:val="2"/>
        <w:spacing w:before="120" w:after="12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85C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9 </w:t>
      </w:r>
      <w:bookmarkEnd w:id="0"/>
      <w:r w:rsidRPr="00E85C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КЛАСС</w:t>
      </w:r>
    </w:p>
    <w:p w14:paraId="7FF7E1B2" w14:textId="77777777" w:rsidR="00E85C6A" w:rsidRPr="00E85C6A" w:rsidRDefault="00E85C6A" w:rsidP="00E85C6A">
      <w:pPr>
        <w:pStyle w:val="h3"/>
        <w:spacing w:before="170"/>
        <w:rPr>
          <w:rStyle w:val="a3"/>
          <w:rFonts w:ascii="Times New Roman" w:hAnsi="Times New Roman" w:cs="Times New Roman"/>
          <w:b/>
          <w:bCs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 w:val="0"/>
          <w:sz w:val="28"/>
          <w:szCs w:val="28"/>
        </w:rPr>
        <w:t>Коммуникативные умения</w:t>
      </w:r>
    </w:p>
    <w:p w14:paraId="639A625F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sz w:val="28"/>
          <w:szCs w:val="28"/>
        </w:rPr>
        <w:t>Формирование умения общаться в устной и письменной форме, используя рецептивные и продуктивные виды речевой деятельности в рамках тематического содержания речи.</w:t>
      </w:r>
    </w:p>
    <w:p w14:paraId="34BCC85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Взаимоотношения в семье и с друзьями. Конфликты и их решения.</w:t>
      </w:r>
    </w:p>
    <w:p w14:paraId="495E14F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Внешность и характер человека/литературного персонажа. </w:t>
      </w:r>
    </w:p>
    <w:p w14:paraId="3957D28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Досуг и увлечения / хобби современного подростка (чтение, кино, театр, музыка, музей, живопись). Роль книги в жизни подростка.</w:t>
      </w:r>
    </w:p>
    <w:p w14:paraId="79353E3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trike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Здоровый образ жизни. Сбалансированное питание.</w:t>
      </w:r>
    </w:p>
    <w:p w14:paraId="0AA1B44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trike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Покупки.</w:t>
      </w:r>
    </w:p>
    <w:p w14:paraId="788CF27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Школьная жизнь. Переписка с зарубежными сверстниками.</w:t>
      </w:r>
    </w:p>
    <w:p w14:paraId="523E725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Виды отдыха в различное время года. Путешествия по России и зарубежным странам. Транспорт.</w:t>
      </w:r>
    </w:p>
    <w:p w14:paraId="40B4FC3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Природа: флора и фауна.</w:t>
      </w:r>
    </w:p>
    <w:p w14:paraId="7A3CEC4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Средства массовой информации (телевидение, пресса, Интернет).</w:t>
      </w:r>
    </w:p>
    <w:p w14:paraId="0E4123E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Родная страна и страна/страны изучаемого языка. Их географическое положение, столицы и 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14:paraId="740B331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2"/>
          <w:sz w:val="28"/>
          <w:szCs w:val="28"/>
        </w:rPr>
      </w:pPr>
      <w:r w:rsidRPr="00E85C6A">
        <w:rPr>
          <w:rFonts w:ascii="Times New Roman" w:hAnsi="Times New Roman" w:cs="Times New Roman"/>
          <w:spacing w:val="2"/>
          <w:sz w:val="28"/>
          <w:szCs w:val="28"/>
        </w:rPr>
        <w:t>Выдающиеся люди родной страны и страны/стран изучаемого языка, их вклад в науку и мировую культуру: государственные деятели, учёные, писатели, поэты, художники, музыканты.</w:t>
      </w:r>
    </w:p>
    <w:p w14:paraId="6CB452A5" w14:textId="77777777" w:rsidR="00E85C6A" w:rsidRPr="00E85C6A" w:rsidRDefault="00E85C6A" w:rsidP="00E85C6A">
      <w:pPr>
        <w:pStyle w:val="h4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sz w:val="28"/>
          <w:szCs w:val="28"/>
        </w:rPr>
        <w:t>Виды речевой деятельности</w:t>
      </w:r>
    </w:p>
    <w:p w14:paraId="5CD37AD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Говорение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CE13A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На данном этапе использование учащимися в учебном и реальном общении навыков устной речи на французском языке выходит на новый, более осознанный уровень и получает своё дальнейшее развитие.</w:t>
      </w:r>
    </w:p>
    <w:p w14:paraId="46F9345A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Кроме знакомых уже учащимся видов диалога (диалог этикетного характера, диалог-побуждение к действию, диалог-расспрос) школьники осваивают новый вид диалога — диалог-обмен мнениями, при ведении которого собеседники выражают свою точку зрения по обсуждаемому вопросу, обосновывают её, высказывают своё согласие/несогласие с другой точкой зрения, выражают сомнение, дают эмоциональную оценку обсуждаемым событиям (восхищение, удивление, радость, огорчение и т. д.)</w:t>
      </w:r>
    </w:p>
    <w:p w14:paraId="615A4912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Содержательный контекст диалогической речи или речевого общения трёх и более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коммуникантов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полилога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ещё больше ориентирован на франкоязычную среду и отражает основные ситуации общения, в которых школьники могут оказаться, выехав за пределы страны. Параллельно, в учебную канву урока включаются самые распространённые случаи общения учащихся с носителями языка в их собственной стране (городе, посёлке). Они обсуждают и разрабатывают экскурсию по центру родного города, своему кварталу или же составляют культурную программу для французских </w:t>
      </w: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лицеистов, приезжающих в Россию и т.д.</w:t>
      </w:r>
    </w:p>
    <w:p w14:paraId="5FB2125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E85C6A">
        <w:rPr>
          <w:rFonts w:ascii="Times New Roman" w:hAnsi="Times New Roman" w:cs="Times New Roman"/>
          <w:spacing w:val="2"/>
          <w:sz w:val="28"/>
          <w:szCs w:val="28"/>
        </w:rPr>
        <w:t xml:space="preserve">Развитие коммуникативных умений </w:t>
      </w:r>
      <w:r w:rsidRPr="00E85C6A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диалогической речи</w:t>
      </w:r>
      <w:r w:rsidRPr="00E85C6A">
        <w:rPr>
          <w:rFonts w:ascii="Times New Roman" w:hAnsi="Times New Roman" w:cs="Times New Roman"/>
          <w:spacing w:val="2"/>
          <w:sz w:val="28"/>
          <w:szCs w:val="28"/>
        </w:rPr>
        <w:t>, а именно умений вести комбинированный диалог, включающий различные виды диалогов (этикетный диалог, диалог-побуждение к действию, диалог-расспрос); диалог-обмен</w:t>
      </w:r>
      <w:r w:rsidRPr="00E85C6A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pacing w:val="2"/>
          <w:sz w:val="28"/>
          <w:szCs w:val="28"/>
        </w:rPr>
        <w:t>мнениями:</w:t>
      </w:r>
    </w:p>
    <w:p w14:paraId="4D76E63A" w14:textId="77777777" w:rsidR="00E85C6A" w:rsidRPr="00E85C6A" w:rsidRDefault="00E85C6A" w:rsidP="00C448D6">
      <w:pPr>
        <w:pStyle w:val="body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диалог этикетного характера</w:t>
      </w:r>
      <w:r w:rsidRPr="00E85C6A">
        <w:rPr>
          <w:rFonts w:ascii="Times New Roman" w:hAnsi="Times New Roman" w:cs="Times New Roman"/>
          <w:sz w:val="28"/>
          <w:szCs w:val="28"/>
        </w:rPr>
        <w:t>: начинать, поддерживать и заканчивать разговор, вежливо переспрашивать; поздравлять с праздником, выражать пожелания и 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656B2F9C" w14:textId="77777777" w:rsidR="00E85C6A" w:rsidRPr="00E85C6A" w:rsidRDefault="00E85C6A" w:rsidP="00C448D6">
      <w:pPr>
        <w:pStyle w:val="body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диалог-побуждение к действию</w:t>
      </w:r>
      <w:r w:rsidRPr="00E85C6A">
        <w:rPr>
          <w:rFonts w:ascii="Times New Roman" w:hAnsi="Times New Roman" w:cs="Times New Roman"/>
          <w:sz w:val="28"/>
          <w:szCs w:val="28"/>
        </w:rPr>
        <w:t>: обращаться с просьбой, вежливо соглашаться/не соглашаться выполнить просьбу; приглашать собеседника к совместной деятельности, вежливо соглашаться/не соглашаться на предложение собеседника, объясняя причину своего решения;</w:t>
      </w:r>
    </w:p>
    <w:p w14:paraId="5C0E6D21" w14:textId="77777777" w:rsidR="00E85C6A" w:rsidRPr="00E85C6A" w:rsidRDefault="00E85C6A" w:rsidP="00C448D6">
      <w:pPr>
        <w:pStyle w:val="body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диалог-расспрос</w:t>
      </w:r>
      <w:r w:rsidRPr="00E85C6A">
        <w:rPr>
          <w:rFonts w:ascii="Times New Roman" w:hAnsi="Times New Roman" w:cs="Times New Roman"/>
          <w:sz w:val="28"/>
          <w:szCs w:val="28"/>
        </w:rPr>
        <w:t>: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сообщать фактическую информацию, отвечая на вопросы разных видов; выражать своё отношение к обсуждаемым фактам и событиям; запрашивать интересующую информацию; переходить с позиции спрашивающего на позицию отвечающего и наоборот;</w:t>
      </w:r>
    </w:p>
    <w:p w14:paraId="307D75B0" w14:textId="77777777" w:rsidR="00E85C6A" w:rsidRPr="00E85C6A" w:rsidRDefault="00E85C6A" w:rsidP="00C448D6">
      <w:pPr>
        <w:pStyle w:val="body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диалог обмен мнениями</w:t>
      </w:r>
      <w:r w:rsidRPr="00E85C6A">
        <w:rPr>
          <w:rFonts w:ascii="Times New Roman" w:hAnsi="Times New Roman" w:cs="Times New Roman"/>
          <w:sz w:val="28"/>
          <w:szCs w:val="28"/>
        </w:rPr>
        <w:t>: выражать свою точку зрения и обосновывать её, высказывать своё согласие/несогласие с точкой зрения собеседника, выражать сомнение, давать эмоциональную оценку обсуждаемым событиям (восхищение, удивление, радость, огорчение и т. д.).</w:t>
      </w:r>
    </w:p>
    <w:p w14:paraId="5818AD97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Названные умения диалогической речи развиваются в стандартных ситуациях неофициального общения в рамках тематического содержания речи с использованием ключевых слов, речевых ситуаций и/или иллюстраций, фотографий или без опор с соблюдением нормы речевого этикета, принятых в стране/странах изучаемого языка.</w:t>
      </w:r>
    </w:p>
    <w:p w14:paraId="45C84CB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Объём диалога — до пяти реплик со стороны каждого собеседника.</w:t>
      </w:r>
    </w:p>
    <w:p w14:paraId="3034515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Монологические высказывания учащихся становятся более развёрнутыми, богаче в содержательном отношении и в том, что касается их речевого оформления. Монологи принимают форму тематических сообщений, докладов, выступлений с изложением результатов выполненной проектной работы.</w:t>
      </w:r>
    </w:p>
    <w:p w14:paraId="622235C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Учащиеся продолжают совершенствовать свои умения во всех видах пересказа, а также умения вести беседу на основе и в связи с содержанием прочитанного текста или прослушанного аудио текста с выражением своего отношения к событиям и фактам, изложенным в письменном или устном источнике информации.</w:t>
      </w:r>
    </w:p>
    <w:p w14:paraId="5576CB3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495F03B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 завершении базового курса обучения французскому языку в основной школе учащиеся должны уметь:</w:t>
      </w:r>
    </w:p>
    <w:p w14:paraId="5D1DDA7E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рассказать о каком-либо важном событии в своей жизни (встрече с интересным человеком, путешествии, празднике или вечере в школе и т.д.);</w:t>
      </w:r>
    </w:p>
    <w:p w14:paraId="5D540643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подготовить и представить небольшой репортаж о событии, участником </w:t>
      </w:r>
      <w:r w:rsidRPr="00E85C6A">
        <w:rPr>
          <w:rFonts w:ascii="Times New Roman" w:hAnsi="Times New Roman" w:cs="Times New Roman"/>
          <w:sz w:val="28"/>
          <w:szCs w:val="28"/>
        </w:rPr>
        <w:lastRenderedPageBreak/>
        <w:t>или свидетелем которого они были;</w:t>
      </w:r>
    </w:p>
    <w:p w14:paraId="7B812728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сделать сообщение о Франции (другой франкоязычной стране), России, представив основные данные (географическое положение, климат, политический строй, население, общие сведения об экономике);</w:t>
      </w:r>
    </w:p>
    <w:p w14:paraId="24C81C2C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представить столицу Франции и другой франкоязычной страны, столицу России и главный город своего региона (общие сведения и основные достопримечательности);</w:t>
      </w:r>
    </w:p>
    <w:p w14:paraId="2BED9A87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рассказать подробно о какой-либо достопримечательности Парижа, Москвы, своего родного города (исторический памятник, архитектурный комплекс и 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);</w:t>
      </w:r>
    </w:p>
    <w:p w14:paraId="554DFF03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представить один из главных художественных музеев Парижа, Москвы и своего родного города;</w:t>
      </w:r>
    </w:p>
    <w:p w14:paraId="2C3D0B5B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составить словесный портрет знаменитого французского художника (биография, основные этапы творчества, главные произведения);</w:t>
      </w:r>
    </w:p>
    <w:p w14:paraId="3CE95FCD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описать сюжет и художественные достоинства (кратко) картины французского или другого известного художника;</w:t>
      </w:r>
    </w:p>
    <w:p w14:paraId="600D08B9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рассказать об известном фильме французского кинорежиссёра (сюжет, исполнители главных ролей, игра актёров, свои впечатления);</w:t>
      </w:r>
    </w:p>
    <w:p w14:paraId="6F148575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рассказать биографию французского киноактёра, оставившего заметный след во французском и мировом кинематографе;</w:t>
      </w:r>
    </w:p>
    <w:p w14:paraId="0150DB0F" w14:textId="77777777" w:rsidR="00E85C6A" w:rsidRPr="00E85C6A" w:rsidRDefault="00E85C6A" w:rsidP="00C448D6">
      <w:pPr>
        <w:pStyle w:val="list-dash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представить биографию известного французского исторического персонажа.</w:t>
      </w:r>
    </w:p>
    <w:p w14:paraId="15F0842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470B6EE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монологической речи</w:t>
      </w: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  <w:r w:rsidRPr="00E8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CA9FD2E" w14:textId="77777777" w:rsidR="00E85C6A" w:rsidRPr="00E85C6A" w:rsidRDefault="00E85C6A" w:rsidP="00C448D6">
      <w:pPr>
        <w:pStyle w:val="body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создание устных связных монологических высказываний с использованием основных коммуникативных типов речи:</w:t>
      </w:r>
    </w:p>
    <w:p w14:paraId="40628F80" w14:textId="77777777" w:rsidR="00E85C6A" w:rsidRPr="00E85C6A" w:rsidRDefault="00E85C6A" w:rsidP="00C448D6">
      <w:pPr>
        <w:pStyle w:val="body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описание (предмета, местности, внешности и одежды человека), в том числе характеристика (черты характера реального человека или литературного персонажа); </w:t>
      </w:r>
    </w:p>
    <w:p w14:paraId="2027E769" w14:textId="77777777" w:rsidR="00E85C6A" w:rsidRPr="00E85C6A" w:rsidRDefault="00E85C6A" w:rsidP="00C448D6">
      <w:pPr>
        <w:pStyle w:val="body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повествование/сообщение; рассуждение; </w:t>
      </w:r>
    </w:p>
    <w:p w14:paraId="35E56CAE" w14:textId="77777777" w:rsidR="00E85C6A" w:rsidRPr="00E85C6A" w:rsidRDefault="00E85C6A" w:rsidP="00C448D6">
      <w:pPr>
        <w:pStyle w:val="body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выражение и краткое аргументирование своего мнения по отношению к услышанному/прочитанному; </w:t>
      </w:r>
    </w:p>
    <w:p w14:paraId="3D871844" w14:textId="77777777" w:rsidR="00E85C6A" w:rsidRPr="00E85C6A" w:rsidRDefault="00E85C6A" w:rsidP="00C448D6">
      <w:pPr>
        <w:pStyle w:val="body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изложение (пересказ) </w:t>
      </w:r>
      <w:proofErr w:type="gramStart"/>
      <w:r w:rsidRPr="00E85C6A">
        <w:rPr>
          <w:rFonts w:ascii="Times New Roman" w:hAnsi="Times New Roman" w:cs="Times New Roman"/>
          <w:sz w:val="28"/>
          <w:szCs w:val="28"/>
        </w:rPr>
        <w:t>основного содержания</w:t>
      </w:r>
      <w:proofErr w:type="gramEnd"/>
      <w:r w:rsidRPr="00E85C6A">
        <w:rPr>
          <w:rFonts w:ascii="Times New Roman" w:hAnsi="Times New Roman" w:cs="Times New Roman"/>
          <w:sz w:val="28"/>
          <w:szCs w:val="28"/>
        </w:rPr>
        <w:t xml:space="preserve"> прочитанного/ прослушанного текста с выражением своего отношения к событиям и фактам, изложенным в тексте; </w:t>
      </w:r>
    </w:p>
    <w:p w14:paraId="02BAC65E" w14:textId="77777777" w:rsidR="00E85C6A" w:rsidRPr="00E85C6A" w:rsidRDefault="00E85C6A" w:rsidP="00C448D6">
      <w:pPr>
        <w:pStyle w:val="body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изложение результатов выполненной проектной работы.</w:t>
      </w:r>
    </w:p>
    <w:p w14:paraId="5258B99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spacing w:val="-2"/>
          <w:sz w:val="28"/>
          <w:szCs w:val="28"/>
        </w:rPr>
        <w:t>Данные умения монологической речи развиваются в стандартных ситуациях неофициального общения в рамках тематического содержания речи с опорой на вопросы, ключевые слова, план и/или иллюстрации, фотографии, таблицы или без опоры.</w:t>
      </w:r>
    </w:p>
    <w:p w14:paraId="30D4037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 монологического высказывания —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 xml:space="preserve">7—9 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фраз.</w:t>
      </w:r>
    </w:p>
    <w:p w14:paraId="5094B1A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</w:p>
    <w:p w14:paraId="73706F4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</w:p>
    <w:p w14:paraId="3B6A745A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Аудирование</w:t>
      </w:r>
      <w:proofErr w:type="spellEnd"/>
    </w:p>
    <w:p w14:paraId="7DFE6DF1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pacing w:val="2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pacing w:val="2"/>
          <w:sz w:val="28"/>
          <w:szCs w:val="28"/>
        </w:rPr>
        <w:t xml:space="preserve">На завершающем этапе базового курса обучения французскому языку как </w:t>
      </w:r>
      <w:r w:rsidRPr="00E85C6A">
        <w:rPr>
          <w:rStyle w:val="a5"/>
          <w:rFonts w:ascii="Times New Roman" w:hAnsi="Times New Roman" w:cs="Times New Roman"/>
          <w:b w:val="0"/>
          <w:spacing w:val="2"/>
          <w:sz w:val="28"/>
          <w:szCs w:val="28"/>
        </w:rPr>
        <w:lastRenderedPageBreak/>
        <w:t xml:space="preserve">второму иностранному использование аудио и видео материалов в учебном процессе возрастает. Прослушивание аудио текстов становится неотъемлемым компонентом урока. Основной особенностью развития навыков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pacing w:val="2"/>
          <w:sz w:val="28"/>
          <w:szCs w:val="28"/>
        </w:rPr>
        <w:t>аудирования</w:t>
      </w:r>
      <w:proofErr w:type="spellEnd"/>
      <w:r w:rsidRPr="00E85C6A">
        <w:rPr>
          <w:rStyle w:val="a5"/>
          <w:rFonts w:ascii="Times New Roman" w:hAnsi="Times New Roman" w:cs="Times New Roman"/>
          <w:b w:val="0"/>
          <w:spacing w:val="2"/>
          <w:sz w:val="28"/>
          <w:szCs w:val="28"/>
        </w:rPr>
        <w:t xml:space="preserve"> является, с одной стороны, содержательное и жанровое разнообразие, с другой стороны, увеличивающийся удельный вес аутентичности материалов, используемых для прослушивания.</w:t>
      </w:r>
    </w:p>
    <w:p w14:paraId="24CCC12C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Предъявление учащимся материала, предназначенного для восприятия на слух, осуществляется:</w:t>
      </w:r>
    </w:p>
    <w:p w14:paraId="5E1B69F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5CBCC5F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При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непосредственном</w:t>
      </w:r>
      <w:r w:rsidRPr="00E85C6A">
        <w:rPr>
          <w:rFonts w:ascii="Times New Roman" w:hAnsi="Times New Roman" w:cs="Times New Roman"/>
          <w:sz w:val="28"/>
          <w:szCs w:val="28"/>
        </w:rPr>
        <w:t xml:space="preserve"> общении: понимать на слух речь учителя и одноклассников и вербально/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реагировать на услышанное; использовать переспрос или просьбу повторить для уточнения отдельных деталей.</w:t>
      </w:r>
    </w:p>
    <w:p w14:paraId="5102F55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При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опосредованном</w:t>
      </w:r>
      <w:r w:rsidRPr="00E85C6A">
        <w:rPr>
          <w:rFonts w:ascii="Times New Roman" w:hAnsi="Times New Roman" w:cs="Times New Roman"/>
          <w:sz w:val="28"/>
          <w:szCs w:val="28"/>
        </w:rPr>
        <w:t xml:space="preserve"> общении: дальнейшее развитие восприятия и понимания 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>на слух несложных аутентичных текстов, содержащих отдельные неизученные языковые явления, с разной глубиной проникновения в их содержание в зависимости от поставленной коммуникативной задачи: с пониманием основного с</w:t>
      </w:r>
      <w:r w:rsidRPr="00E85C6A">
        <w:rPr>
          <w:rFonts w:ascii="Times New Roman" w:hAnsi="Times New Roman" w:cs="Times New Roman"/>
          <w:sz w:val="28"/>
          <w:szCs w:val="28"/>
        </w:rPr>
        <w:t xml:space="preserve">одержания; с пониманием нужной/интересующей/ запрашиваемой информации. </w:t>
      </w:r>
    </w:p>
    <w:p w14:paraId="798AB9F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Контроль понимания содержания аудио- или видеофрагмента проводится при помощи тестов, составленных на французском языке.</w:t>
      </w:r>
    </w:p>
    <w:p w14:paraId="5A0CE46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3BA38C7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E85C6A">
        <w:rPr>
          <w:rFonts w:ascii="Times New Roman" w:hAnsi="Times New Roman" w:cs="Times New Roman"/>
          <w:spacing w:val="-2"/>
          <w:sz w:val="28"/>
          <w:szCs w:val="28"/>
        </w:rPr>
        <w:t>Аудирование</w:t>
      </w:r>
      <w:proofErr w:type="spellEnd"/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с пониманием </w:t>
      </w:r>
      <w:r w:rsidRPr="00E85C6A">
        <w:rPr>
          <w:rStyle w:val="a3"/>
          <w:rFonts w:ascii="Times New Roman" w:hAnsi="Times New Roman" w:cs="Times New Roman"/>
          <w:bCs/>
          <w:spacing w:val="-2"/>
          <w:sz w:val="28"/>
          <w:szCs w:val="28"/>
        </w:rPr>
        <w:t>основного содержания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текста предполагает умение определять основную тему/идею и главные факты/события в 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14:paraId="0C4FFEB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с пониманием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нужной/интересующей/запрашиваемой информации</w:t>
      </w:r>
      <w:r w:rsidRPr="00E85C6A">
        <w:rPr>
          <w:rFonts w:ascii="Times New Roman" w:hAnsi="Times New Roman" w:cs="Times New Roman"/>
          <w:sz w:val="28"/>
          <w:szCs w:val="28"/>
        </w:rPr>
        <w:t xml:space="preserve"> предполагает умение выделять нужную/интересующую/ запрашиваемую информацию, представленную в эксплицитной(явной) форме в воспринимаемом на слух тексте.</w:t>
      </w:r>
    </w:p>
    <w:p w14:paraId="73EC156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Italic"/>
          <w:rFonts w:ascii="Times New Roman" w:hAnsi="Times New Roman" w:cs="Times New Roman"/>
          <w:iCs/>
          <w:sz w:val="28"/>
          <w:szCs w:val="28"/>
        </w:rPr>
        <w:t xml:space="preserve">Тексты для </w:t>
      </w:r>
      <w:proofErr w:type="spellStart"/>
      <w:r w:rsidRPr="00E85C6A">
        <w:rPr>
          <w:rStyle w:val="Italic"/>
          <w:rFonts w:ascii="Times New Roman" w:hAnsi="Times New Roman" w:cs="Times New Roman"/>
          <w:iCs/>
          <w:sz w:val="28"/>
          <w:szCs w:val="28"/>
        </w:rPr>
        <w:t>аудирования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: диалог (беседа), высказывания собеседников в ситуациях повседневного общения, рассказ, сообщение информационного характера.</w:t>
      </w:r>
    </w:p>
    <w:p w14:paraId="42FF4AC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Языковая сложность текстов для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должна соответствовать базовому уровню (А2 —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допороговому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уровню по общеевропейской шкале).</w:t>
      </w:r>
    </w:p>
    <w:p w14:paraId="56E5372B" w14:textId="77777777" w:rsidR="00E85C6A" w:rsidRPr="00E85C6A" w:rsidRDefault="00E85C6A" w:rsidP="00E85C6A">
      <w:pPr>
        <w:pStyle w:val="body"/>
        <w:rPr>
          <w:rStyle w:val="Italic"/>
          <w:rFonts w:ascii="Times New Roman" w:hAnsi="Times New Roman" w:cs="Times New Roman"/>
          <w:iCs/>
          <w:spacing w:val="-4"/>
          <w:sz w:val="28"/>
          <w:szCs w:val="28"/>
        </w:rPr>
      </w:pPr>
      <w:r w:rsidRPr="00E85C6A">
        <w:rPr>
          <w:rStyle w:val="Italic"/>
          <w:rFonts w:ascii="Times New Roman" w:hAnsi="Times New Roman" w:cs="Times New Roman"/>
          <w:iCs/>
          <w:spacing w:val="-4"/>
          <w:sz w:val="28"/>
          <w:szCs w:val="28"/>
        </w:rPr>
        <w:t xml:space="preserve">Время звучания текста/текстов для </w:t>
      </w:r>
      <w:proofErr w:type="spellStart"/>
      <w:r w:rsidRPr="00E85C6A">
        <w:rPr>
          <w:rStyle w:val="Italic"/>
          <w:rFonts w:ascii="Times New Roman" w:hAnsi="Times New Roman" w:cs="Times New Roman"/>
          <w:iCs/>
          <w:spacing w:val="-4"/>
          <w:sz w:val="28"/>
          <w:szCs w:val="28"/>
        </w:rPr>
        <w:t>аудирования</w:t>
      </w:r>
      <w:proofErr w:type="spellEnd"/>
      <w:r w:rsidRPr="00E85C6A">
        <w:rPr>
          <w:rStyle w:val="Italic"/>
          <w:rFonts w:ascii="Times New Roman" w:hAnsi="Times New Roman" w:cs="Times New Roman"/>
          <w:iCs/>
          <w:spacing w:val="-4"/>
          <w:sz w:val="28"/>
          <w:szCs w:val="28"/>
        </w:rPr>
        <w:t xml:space="preserve"> — до </w:t>
      </w:r>
      <w:r w:rsidRPr="00E85C6A">
        <w:rPr>
          <w:rStyle w:val="Italic"/>
          <w:rFonts w:ascii="Times New Roman" w:hAnsi="Times New Roman" w:cs="Times New Roman"/>
          <w:b/>
          <w:bCs/>
          <w:iCs/>
          <w:spacing w:val="-4"/>
          <w:sz w:val="28"/>
          <w:szCs w:val="28"/>
        </w:rPr>
        <w:t>1,5</w:t>
      </w:r>
      <w:r w:rsidRPr="00E85C6A">
        <w:rPr>
          <w:rStyle w:val="Italic"/>
          <w:rFonts w:ascii="Times New Roman" w:hAnsi="Times New Roman" w:cs="Times New Roman"/>
          <w:iCs/>
          <w:spacing w:val="-4"/>
          <w:sz w:val="28"/>
          <w:szCs w:val="28"/>
        </w:rPr>
        <w:t> минут.</w:t>
      </w:r>
    </w:p>
    <w:p w14:paraId="32825C44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Смысловое чтение</w:t>
      </w:r>
    </w:p>
    <w:p w14:paraId="4E1A68E8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pacing w:val="-2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pacing w:val="-2"/>
          <w:sz w:val="28"/>
          <w:szCs w:val="28"/>
        </w:rPr>
        <w:t>К началу завершающего этапа базового курса французского языка учащиеся подходят, владея умениями восприятия, интерпретации и порождения текстов (высказываний), наиболее часто встречающихся в повседневной практике речевого общения.</w:t>
      </w:r>
    </w:p>
    <w:p w14:paraId="66375BB4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Уровень владения учащимися французским языком позволяет более активно использовать в процессе обучения чтению на завершающем этапе базового </w:t>
      </w: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курса журнальную и / или газетную статью. Статья — это особый вид аутентичного текста, который имеет свои отличия в том, что касается структуры, способа предъявления содержания и его оформления.</w:t>
      </w:r>
    </w:p>
    <w:p w14:paraId="74C5F6E8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В большинстве случаев статью отличает «ступенчатость» в преподнесении информации. В ней могут быть представлены (частично или полностью) следующие компоненты: основной заголовок (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titre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), дополнительный заголовок над основным (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surtitre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), подзаголовок (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sous-titre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), краткое вступление к статье (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chapeau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), промежуточный заголовок (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intertitre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). Перечисленные элементы исключительно важны для понимания статьи и, как правило, прочитываются и разбираются до чтения основного текста с целью выдвижения гипотезы по содержанию или отношению автора к затронутой в статье теме. На данном этапе можно рекомендовать использовать статьи, в которых преобладает информативный подход, а не анализ или проблемная заострённость. </w:t>
      </w:r>
    </w:p>
    <w:p w14:paraId="699E1F69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Язык прессы сложен с точки зрения лексического наполнения и грамматического рисунка фразы. Работая со статьями, учитель постепенно погружает учащихся в мир периодической печати, предоставляя им необходимую помощь в виде перевода трудных слов, словосочетаний, трактовки некоторых терминов, перифразы и упрощения отдельных конструкций.</w:t>
      </w:r>
    </w:p>
    <w:p w14:paraId="7227E62B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Развитие навыков собственно чтения продолжается на основе художественных текстов, первичное чтение и обсуждение которых может проходить прямо на уроке, или же, на усмотрение учителя, эти тексты могут быть использованы для домашнего (подготовленного) чтения.</w:t>
      </w:r>
    </w:p>
    <w:p w14:paraId="7FB5F674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К уже знакомым учащимся видам (стратегиям) чтения на данном этапе добавляются умения более сложного вида чтения: чтения с пониманием основного содержания текста. Это следующие умения:</w:t>
      </w:r>
    </w:p>
    <w:p w14:paraId="02BCC3A5" w14:textId="77777777" w:rsidR="00E85C6A" w:rsidRPr="00E85C6A" w:rsidRDefault="00E85C6A" w:rsidP="00C448D6">
      <w:pPr>
        <w:pStyle w:val="list-dash"/>
        <w:numPr>
          <w:ilvl w:val="0"/>
          <w:numId w:val="21"/>
        </w:numPr>
        <w:ind w:left="142" w:hanging="142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определять тему/основную мысль, выделять главные факты/ события (опуская второстепенные); прогнозировать содержание текста по заголовку/началу текста;</w:t>
      </w:r>
    </w:p>
    <w:p w14:paraId="1EAA3C07" w14:textId="77777777" w:rsidR="00E85C6A" w:rsidRPr="00E85C6A" w:rsidRDefault="00E85C6A" w:rsidP="00C448D6">
      <w:pPr>
        <w:pStyle w:val="list-dash"/>
        <w:numPr>
          <w:ilvl w:val="0"/>
          <w:numId w:val="21"/>
        </w:numPr>
        <w:ind w:left="142" w:hanging="142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определять логическую последовательность главных фактов, событий; </w:t>
      </w:r>
      <w:r w:rsidRPr="00E85C6A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разбивать текст на относительно самостоятельные смысловые части</w:t>
      </w: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14:paraId="03CD9D09" w14:textId="77777777" w:rsidR="00E85C6A" w:rsidRPr="00E85C6A" w:rsidRDefault="00E85C6A" w:rsidP="00C448D6">
      <w:pPr>
        <w:pStyle w:val="list-dash"/>
        <w:numPr>
          <w:ilvl w:val="0"/>
          <w:numId w:val="21"/>
        </w:numPr>
        <w:ind w:left="142" w:hanging="142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озаглавливать текст/его отдельные части</w:t>
      </w: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14:paraId="020E0723" w14:textId="77777777" w:rsidR="00E85C6A" w:rsidRPr="00E85C6A" w:rsidRDefault="00E85C6A" w:rsidP="00C448D6">
      <w:pPr>
        <w:pStyle w:val="list-dash"/>
        <w:numPr>
          <w:ilvl w:val="0"/>
          <w:numId w:val="21"/>
        </w:numPr>
        <w:ind w:left="142" w:hanging="142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игнорировать незнакомые слова, несущественные для понимания основного содержания; понимать интернациональные слова.</w:t>
      </w:r>
    </w:p>
    <w:p w14:paraId="6F348B46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процессе обучения чтению учитель задействует и так называемые </w:t>
      </w:r>
      <w:proofErr w:type="spellStart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несплошные</w:t>
      </w:r>
      <w:proofErr w:type="spellEnd"/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тексты (таблицы, диаграммы, схемы) и развивает у учащихся умение извлекать и понимать представленную в них информацию.</w:t>
      </w:r>
    </w:p>
    <w:p w14:paraId="4DCFFA2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Развитие умения читать про себя и понимать несложные ­аутентичные тексты разных жанров и стилей, содержащие ­отдельные неизученные языковые явления, с различной глу­биной проникновения 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информации; с полным пониманием.</w:t>
      </w:r>
    </w:p>
    <w:p w14:paraId="3EBCDFD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с пониманием основного содержания текста</w:t>
      </w:r>
      <w:r w:rsidRPr="00E85C6A">
        <w:rPr>
          <w:rFonts w:ascii="Times New Roman" w:hAnsi="Times New Roman" w:cs="Times New Roman"/>
          <w:sz w:val="28"/>
          <w:szCs w:val="28"/>
        </w:rPr>
        <w:t xml:space="preserve"> предполагает умения:</w:t>
      </w:r>
    </w:p>
    <w:p w14:paraId="6EE533D8" w14:textId="77777777" w:rsidR="00E85C6A" w:rsidRPr="00E85C6A" w:rsidRDefault="00E85C6A" w:rsidP="00C448D6">
      <w:pPr>
        <w:pStyle w:val="body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lastRenderedPageBreak/>
        <w:t>определять тему/основную мысль, выделять главные факты/события (опуская второстепенные); прогнозировать содержание текста по заголовку/началу текста;</w:t>
      </w:r>
    </w:p>
    <w:p w14:paraId="6A02CA65" w14:textId="77777777" w:rsidR="00E85C6A" w:rsidRPr="00E85C6A" w:rsidRDefault="00E85C6A" w:rsidP="00C448D6">
      <w:pPr>
        <w:pStyle w:val="body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определять логическую последовательность главных фактов, событий; разбивать текст на относительно самостоятельные смысловые части; </w:t>
      </w:r>
    </w:p>
    <w:p w14:paraId="081B784F" w14:textId="77777777" w:rsidR="00E85C6A" w:rsidRPr="00E85C6A" w:rsidRDefault="00E85C6A" w:rsidP="00C448D6">
      <w:pPr>
        <w:pStyle w:val="body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озаглавливать текст/его отдельные части;</w:t>
      </w:r>
    </w:p>
    <w:p w14:paraId="20E32C98" w14:textId="77777777" w:rsidR="00E85C6A" w:rsidRPr="00E85C6A" w:rsidRDefault="00E85C6A" w:rsidP="00C448D6">
      <w:pPr>
        <w:pStyle w:val="body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игнорировать незнакомые слова, несущественные для понимания основного содержания; понимать интернациональные слова.</w:t>
      </w:r>
    </w:p>
    <w:p w14:paraId="4632780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4"/>
          <w:sz w:val="28"/>
          <w:szCs w:val="28"/>
        </w:rPr>
      </w:pPr>
      <w:r w:rsidRPr="00E85C6A">
        <w:rPr>
          <w:rFonts w:ascii="Times New Roman" w:hAnsi="Times New Roman" w:cs="Times New Roman"/>
          <w:spacing w:val="4"/>
          <w:sz w:val="28"/>
          <w:szCs w:val="28"/>
        </w:rPr>
        <w:t xml:space="preserve">Чтение </w:t>
      </w:r>
      <w:r w:rsidRPr="00E85C6A">
        <w:rPr>
          <w:rStyle w:val="a3"/>
          <w:rFonts w:ascii="Times New Roman" w:hAnsi="Times New Roman" w:cs="Times New Roman"/>
          <w:bCs/>
          <w:spacing w:val="4"/>
          <w:sz w:val="28"/>
          <w:szCs w:val="28"/>
        </w:rPr>
        <w:t>с пониманием нужной/интересующей/запрашиваемой информации</w:t>
      </w:r>
      <w:r w:rsidRPr="00E85C6A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pacing w:val="4"/>
          <w:sz w:val="28"/>
          <w:szCs w:val="28"/>
        </w:rPr>
        <w:t>предполагает умение находить в прочитанном тексте и понимать запрашиваемую информацию, представленную в эксплицитной (явной) и имплицитной форме (неявной) форме; оценивать найденную информацию с точки зрения её значимости для решения коммуникативной задачи.</w:t>
      </w:r>
    </w:p>
    <w:p w14:paraId="19341A0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с полным пониманием содержания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несложных аутентичных текстов, содержащих отдельные неизученные языковые явления. В ходе чтения с полным пониманием формируются и развиваются умения полно и точно понимать текст на основе его информационной переработки (смыслового и структурного анализа отдельных частей текста, выборочного перевода); устанавливать причинно-следственную взаимосвязь изложенных в тексте фактов и событий, восстанавливать текст из разрозненных абзацев или путём добавления пропущенных фрагментов.</w:t>
      </w:r>
    </w:p>
    <w:p w14:paraId="7ED69AA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несплошных</w:t>
      </w:r>
      <w:proofErr w:type="spellEnd"/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текстов (таблиц, диаграмм, схем)</w:t>
      </w:r>
      <w:r w:rsidRPr="00E85C6A">
        <w:rPr>
          <w:rFonts w:ascii="Times New Roman" w:hAnsi="Times New Roman" w:cs="Times New Roman"/>
          <w:sz w:val="28"/>
          <w:szCs w:val="28"/>
        </w:rPr>
        <w:t xml:space="preserve"> и понимание представленной в них информации.</w:t>
      </w:r>
    </w:p>
    <w:p w14:paraId="09F840B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Тексты для чтения</w:t>
      </w:r>
      <w:r w:rsidRPr="00E85C6A">
        <w:rPr>
          <w:rFonts w:ascii="Times New Roman" w:hAnsi="Times New Roman" w:cs="Times New Roman"/>
          <w:sz w:val="28"/>
          <w:szCs w:val="28"/>
        </w:rPr>
        <w:t xml:space="preserve">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текст (таблица, диаграмма).</w:t>
      </w:r>
    </w:p>
    <w:p w14:paraId="13D7F8D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Языковая сложность текстов для чтения должна соответствовать базовому уровню (А2 —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допороговому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уровню по общеевропейской шкале).</w:t>
      </w:r>
    </w:p>
    <w:p w14:paraId="5F7103D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 текста/текстов для чтения —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250—300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слов.</w:t>
      </w:r>
    </w:p>
    <w:p w14:paraId="0DAD9631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Письменная речь</w:t>
      </w:r>
    </w:p>
    <w:p w14:paraId="5767A107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Развитие умений письменной речи:</w:t>
      </w:r>
    </w:p>
    <w:p w14:paraId="3D997178" w14:textId="77777777" w:rsidR="00E85C6A" w:rsidRPr="00E85C6A" w:rsidRDefault="00E85C6A" w:rsidP="00C448D6">
      <w:pPr>
        <w:pStyle w:val="list-bullet"/>
        <w:numPr>
          <w:ilvl w:val="0"/>
          <w:numId w:val="23"/>
        </w:numPr>
        <w:ind w:left="284" w:hanging="284"/>
        <w:rPr>
          <w:rFonts w:ascii="Times New Roman" w:hAnsi="Times New Roman" w:cs="Times New Roman"/>
          <w:spacing w:val="-6"/>
          <w:sz w:val="28"/>
          <w:szCs w:val="28"/>
        </w:rPr>
      </w:pPr>
      <w:r w:rsidRPr="00E85C6A">
        <w:rPr>
          <w:rFonts w:ascii="Times New Roman" w:hAnsi="Times New Roman" w:cs="Times New Roman"/>
          <w:spacing w:val="-6"/>
          <w:sz w:val="28"/>
          <w:szCs w:val="28"/>
        </w:rPr>
        <w:t>составление плана/тезисов устного или письменного сообщения;</w:t>
      </w:r>
    </w:p>
    <w:p w14:paraId="42A2DFF6" w14:textId="77777777" w:rsidR="00E85C6A" w:rsidRPr="00E85C6A" w:rsidRDefault="00E85C6A" w:rsidP="00C448D6">
      <w:pPr>
        <w:pStyle w:val="list-bullet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заполнение анкет и формуляров, сообщать о себе основных сведений (имя, фамилия, пол, возраст, гражданство, адрес, увлечения) в соответствии с нормами, принятыми в стране/странах изучаемого языка;</w:t>
      </w:r>
    </w:p>
    <w:p w14:paraId="7D76B243" w14:textId="77777777" w:rsidR="00E85C6A" w:rsidRPr="00E85C6A" w:rsidRDefault="00E85C6A" w:rsidP="00C448D6">
      <w:pPr>
        <w:pStyle w:val="list-bullet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написание электронного сообщения личного характера: сообщать краткие сведения о 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 подпись в соответствии с нормами неофициального общения, принятыми в стране/странах изучаемого языка. </w:t>
      </w:r>
    </w:p>
    <w:p w14:paraId="4DA1A2A2" w14:textId="77777777" w:rsidR="00E85C6A" w:rsidRPr="00E85C6A" w:rsidRDefault="00E85C6A" w:rsidP="00E85C6A">
      <w:pPr>
        <w:pStyle w:val="body"/>
        <w:rPr>
          <w:rStyle w:val="Italic"/>
          <w:rFonts w:ascii="Times New Roman" w:hAnsi="Times New Roman" w:cs="Times New Roman"/>
          <w:iCs/>
          <w:sz w:val="28"/>
          <w:szCs w:val="28"/>
        </w:rPr>
      </w:pPr>
      <w:r w:rsidRPr="00E85C6A">
        <w:rPr>
          <w:rStyle w:val="Italic"/>
          <w:rFonts w:ascii="Times New Roman" w:hAnsi="Times New Roman" w:cs="Times New Roman"/>
          <w:iCs/>
          <w:sz w:val="28"/>
          <w:szCs w:val="28"/>
        </w:rPr>
        <w:t>Объём письма — до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90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Italic"/>
          <w:rFonts w:ascii="Times New Roman" w:hAnsi="Times New Roman" w:cs="Times New Roman"/>
          <w:iCs/>
          <w:sz w:val="28"/>
          <w:szCs w:val="28"/>
        </w:rPr>
        <w:t>слов.</w:t>
      </w:r>
    </w:p>
    <w:p w14:paraId="4CE90914" w14:textId="77777777" w:rsidR="00E85C6A" w:rsidRPr="00E85C6A" w:rsidRDefault="00E85C6A" w:rsidP="00C448D6">
      <w:pPr>
        <w:pStyle w:val="list-bullet"/>
        <w:numPr>
          <w:ilvl w:val="0"/>
          <w:numId w:val="2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lastRenderedPageBreak/>
        <w:t>создание небольшого письменного высказывания с опорой на образец, план, таблицу и/или прочитанный/прослушанный текст.</w:t>
      </w:r>
    </w:p>
    <w:p w14:paraId="230E112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 письменного высказывания — до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90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слов</w:t>
      </w:r>
      <w:r w:rsidRPr="00E85C6A">
        <w:rPr>
          <w:rFonts w:ascii="Times New Roman" w:hAnsi="Times New Roman" w:cs="Times New Roman"/>
          <w:sz w:val="28"/>
          <w:szCs w:val="28"/>
        </w:rPr>
        <w:t>.</w:t>
      </w:r>
    </w:p>
    <w:p w14:paraId="6DB479DA" w14:textId="77777777" w:rsidR="00E85C6A" w:rsidRPr="00E85C6A" w:rsidRDefault="00E85C6A" w:rsidP="00C448D6">
      <w:pPr>
        <w:pStyle w:val="list-bullet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заполнение таблицы с краткой фиксацией содержания прочитанного/прослушанного текста;</w:t>
      </w:r>
    </w:p>
    <w:p w14:paraId="3FB38FFD" w14:textId="77777777" w:rsidR="00E85C6A" w:rsidRPr="00E85C6A" w:rsidRDefault="00E85C6A" w:rsidP="00C448D6">
      <w:pPr>
        <w:pStyle w:val="list-bullet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преобразование таблицы, схемы в текстовый вариант </w:t>
      </w:r>
    </w:p>
    <w:p w14:paraId="66A7B70C" w14:textId="77777777" w:rsidR="00E85C6A" w:rsidRPr="00E85C6A" w:rsidRDefault="00E85C6A" w:rsidP="00C448D6">
      <w:pPr>
        <w:pStyle w:val="list-bullet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представления информации;</w:t>
      </w:r>
    </w:p>
    <w:p w14:paraId="4B2634E7" w14:textId="77777777" w:rsidR="00E85C6A" w:rsidRPr="00E85C6A" w:rsidRDefault="00E85C6A" w:rsidP="00C448D6">
      <w:pPr>
        <w:pStyle w:val="list-bullet"/>
        <w:numPr>
          <w:ilvl w:val="0"/>
          <w:numId w:val="24"/>
        </w:numP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письменное представление результатов выполненной проектной работы (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 —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90—100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слов).</w:t>
      </w:r>
      <w:r w:rsidRPr="00E85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C87131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B0E2A" w14:textId="2078A45B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Чтение отрывков </w:t>
      </w:r>
      <w:r w:rsidR="00C448D6" w:rsidRPr="00E85C6A">
        <w:rPr>
          <w:rFonts w:ascii="Times New Roman" w:hAnsi="Times New Roman" w:cs="Times New Roman"/>
          <w:sz w:val="28"/>
          <w:szCs w:val="28"/>
        </w:rPr>
        <w:t>художественной литературы,</w:t>
      </w:r>
      <w:r w:rsidRPr="00E85C6A">
        <w:rPr>
          <w:rFonts w:ascii="Times New Roman" w:hAnsi="Times New Roman" w:cs="Times New Roman"/>
          <w:sz w:val="28"/>
          <w:szCs w:val="28"/>
        </w:rPr>
        <w:t xml:space="preserve"> и последующая работа с ними нацелены также на формирование у учащихся важного коммуникативного умения — составления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résumé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 — краткого изложения содержания прочитанного текста в письменном виде.</w:t>
      </w:r>
    </w:p>
    <w:p w14:paraId="3C4B1EE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proofErr w:type="spellStart"/>
      <w:r w:rsidRPr="00E85C6A">
        <w:rPr>
          <w:rFonts w:ascii="Times New Roman" w:hAnsi="Times New Roman" w:cs="Times New Roman"/>
          <w:sz w:val="28"/>
          <w:szCs w:val="28"/>
        </w:rPr>
        <w:t>Résumé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 — это вторичный текст, представляющий собой чётко структурированное, сжатое по форме изложение основного содержания письменного источника информации.</w:t>
      </w:r>
    </w:p>
    <w:p w14:paraId="28EE306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Одновременно, это одно из важнейших практических умений, заключающихся в способности обрабатывать информацию, связно и последовательно выражая мысль автора (художественного произведения, статьи и т.д.). Чтобы уметь выразить свой критический взгляд на ту или иную проблему, необходимо прежде научиться схватывать и чётко излагать смысл высказывания, себе не принадлежащего, отделять главное от второстепенного, кратко формулировать основной тезис, чтобы потом использовать его в качестве аргумента в обсуждении, дискуссии и т.д.</w:t>
      </w:r>
    </w:p>
    <w:p w14:paraId="54C2E19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Умение делать резюме письменного текста в дальнейшем может быть широко использовано в разных видах профессиональной деятельности: подготовке доклада или сообщения по теме, обработке различного рода документации, журналистике и научной работе.</w:t>
      </w:r>
    </w:p>
    <w:p w14:paraId="53561ED9" w14:textId="77777777" w:rsidR="00E85C6A" w:rsidRPr="00E85C6A" w:rsidRDefault="00E85C6A" w:rsidP="00E85C6A">
      <w:pPr>
        <w:pStyle w:val="h4"/>
        <w:jc w:val="center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Языковые навыки и умения</w:t>
      </w:r>
    </w:p>
    <w:p w14:paraId="29EA4A5E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Фонетическая сторона речи</w:t>
      </w:r>
    </w:p>
    <w:p w14:paraId="1C33C25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Различение на слух и адекватное, без фонематических ошибок, ведущих к сбою в коммуникации, произнесение слов с соблюдением правильного ударения и фраз с соблюдением их ритмико-интонационных особенностей, в том числе отсутствия фразового ударения на служебных словах; чтение новых слов согласно основным правилам чтения.</w:t>
      </w:r>
    </w:p>
    <w:p w14:paraId="08B2E39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Выражение модального значения, чувства и эмоции.</w:t>
      </w:r>
    </w:p>
    <w:p w14:paraId="51D2C25E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4"/>
          <w:sz w:val="28"/>
          <w:szCs w:val="28"/>
        </w:rPr>
      </w:pPr>
      <w:r w:rsidRPr="00E85C6A">
        <w:rPr>
          <w:rFonts w:ascii="Times New Roman" w:hAnsi="Times New Roman" w:cs="Times New Roman"/>
          <w:spacing w:val="4"/>
          <w:sz w:val="28"/>
          <w:szCs w:val="28"/>
        </w:rPr>
        <w:t>Чтение вслух небольших текстов, построенных на изу­ченном языковом материале, с соблюдением правил чтения и соответствующей интонации, демонстрирующих понимание текста.</w:t>
      </w:r>
    </w:p>
    <w:p w14:paraId="1D77832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Тексты для чтения вслух</w:t>
      </w:r>
      <w:r w:rsidRPr="00E85C6A">
        <w:rPr>
          <w:rFonts w:ascii="Times New Roman" w:hAnsi="Times New Roman" w:cs="Times New Roman"/>
          <w:sz w:val="28"/>
          <w:szCs w:val="28"/>
        </w:rPr>
        <w:t>: сообщение информационного характера, отрывок из статьи научно-популярного характера, рассказ, диалог (беседа).</w:t>
      </w:r>
    </w:p>
    <w:p w14:paraId="0CEFB52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Объём текста для чтения вслух — до </w:t>
      </w:r>
      <w:r w:rsidRPr="00E85C6A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100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 слов.</w:t>
      </w:r>
    </w:p>
    <w:p w14:paraId="630488C8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Орфография и пунктуация</w:t>
      </w:r>
    </w:p>
    <w:p w14:paraId="400039A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lastRenderedPageBreak/>
        <w:t>Правильное написание изученных слов.</w:t>
      </w:r>
    </w:p>
    <w:p w14:paraId="63B14D3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Правильное использование знаков препинания: точки, вопросительного и восклицательного знаков в конце предложения; запятой при перечислении.</w:t>
      </w:r>
    </w:p>
    <w:p w14:paraId="23ECB0C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4"/>
          <w:sz w:val="28"/>
          <w:szCs w:val="28"/>
        </w:rPr>
      </w:pPr>
      <w:r w:rsidRPr="00E85C6A">
        <w:rPr>
          <w:rFonts w:ascii="Times New Roman" w:hAnsi="Times New Roman" w:cs="Times New Roman"/>
          <w:spacing w:val="4"/>
          <w:sz w:val="28"/>
          <w:szCs w:val="28"/>
        </w:rPr>
        <w:t>Пунктуационно правильное, в соответствии с нормами речевого этикета, принятыми в стране/странах изучаемого языка, оформление электронного сообщения личного характера.</w:t>
      </w:r>
    </w:p>
    <w:p w14:paraId="4A4725DA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Лексическая сторона речи</w:t>
      </w:r>
    </w:p>
    <w:p w14:paraId="2683E853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pacing w:val="2"/>
          <w:sz w:val="28"/>
          <w:szCs w:val="28"/>
        </w:rPr>
        <w:t xml:space="preserve">В 9 классе учащиеся продолжают совершенствовать умения и навыки лексического оформления речи. По сравнению с предыдущими этапами обучения тематический диапазон устного и письменного общения на французском языке значительно расширен. Расширение словаря, предназначенного для активного и пассивного усвоения, идёт одновременно с группированием лексических единиц по ассоциативному признаку вокруг ключевых слов (понятий), относящихся к конкретной </w:t>
      </w: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теме общения (путешествие на самолёте, обустройство в отеле, знакомство с историческими достопримечательностями и т.д.). Выявление связей между словами, их объединение по различным признакам существенно облегчает усвоение лексики. </w:t>
      </w:r>
    </w:p>
    <w:p w14:paraId="2D74809C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 w:val="0"/>
          <w:i w:val="0"/>
          <w:spacing w:val="-2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pacing w:val="-2"/>
          <w:sz w:val="28"/>
          <w:szCs w:val="28"/>
        </w:rPr>
        <w:t>Учащиеся овладевают умением распознавать в звучащем и письменном тексте и употреблять в устной и письменной речи:</w:t>
      </w:r>
    </w:p>
    <w:p w14:paraId="6976ACF2" w14:textId="77777777" w:rsidR="00E85C6A" w:rsidRPr="00E85C6A" w:rsidRDefault="00E85C6A" w:rsidP="00C448D6">
      <w:pPr>
        <w:pStyle w:val="list-dash"/>
        <w:numPr>
          <w:ilvl w:val="0"/>
          <w:numId w:val="25"/>
        </w:numPr>
        <w:ind w:left="142" w:hanging="142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изученные лексические единицы, синонимы, антонимы и наиболее частотную глагольную лексику, сокращения и аббревиатуры;</w:t>
      </w:r>
    </w:p>
    <w:p w14:paraId="08D5BCAC" w14:textId="77777777" w:rsidR="00E85C6A" w:rsidRPr="00E85C6A" w:rsidRDefault="00E85C6A" w:rsidP="00C448D6">
      <w:pPr>
        <w:pStyle w:val="list-dash"/>
        <w:numPr>
          <w:ilvl w:val="0"/>
          <w:numId w:val="25"/>
        </w:numPr>
        <w:ind w:left="142" w:hanging="142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 w:val="0"/>
          <w:sz w:val="28"/>
          <w:szCs w:val="28"/>
        </w:rPr>
        <w:t>различные средства связи для обеспечения логичности и целостности высказывания.</w:t>
      </w:r>
    </w:p>
    <w:p w14:paraId="0AB3D686" w14:textId="77777777" w:rsidR="00E85C6A" w:rsidRPr="00E85C6A" w:rsidRDefault="00E85C6A" w:rsidP="00E85C6A">
      <w:pPr>
        <w:pStyle w:val="body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</w:p>
    <w:p w14:paraId="3039837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Распознавание в звучащем и письменном тексте </w:t>
      </w:r>
      <w:r w:rsidRPr="00E85C6A">
        <w:rPr>
          <w:rFonts w:ascii="Times New Roman" w:hAnsi="Times New Roman" w:cs="Times New Roman"/>
          <w:i/>
          <w:iCs/>
          <w:spacing w:val="-2"/>
          <w:sz w:val="28"/>
          <w:szCs w:val="28"/>
        </w:rPr>
        <w:t>900 лексических единиц и правильное употребление в устной и письменной речи 850 лексических единиц,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обслуживающих ситуации общения в рамках отобранного тематического содержания, с соблюдением существующей нормы лексической сочетаемости.</w:t>
      </w:r>
    </w:p>
    <w:p w14:paraId="297502D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08FB863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Распознавание в звучащем и письменном тексте и употреб­ление в устной и письменной речи:</w:t>
      </w:r>
    </w:p>
    <w:p w14:paraId="3458D315" w14:textId="77777777" w:rsidR="00E85C6A" w:rsidRPr="00E85C6A" w:rsidRDefault="00E85C6A" w:rsidP="00C448D6">
      <w:pPr>
        <w:pStyle w:val="list-dash"/>
        <w:numPr>
          <w:ilvl w:val="0"/>
          <w:numId w:val="26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изученных лексических единиц, синонимов, антонимов и наиболее частотных фразовых глаголов, сокращений и аббревиатур;</w:t>
      </w:r>
    </w:p>
    <w:p w14:paraId="4EA6A412" w14:textId="77777777" w:rsidR="00E85C6A" w:rsidRPr="00E85C6A" w:rsidRDefault="00E85C6A" w:rsidP="00C448D6">
      <w:pPr>
        <w:pStyle w:val="list-dash"/>
        <w:numPr>
          <w:ilvl w:val="0"/>
          <w:numId w:val="26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различных средств связи для обеспечения логичности и целостности высказывания.</w:t>
      </w:r>
    </w:p>
    <w:p w14:paraId="69F11F67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Распознавание и образование родственных слов с использованием аффиксации:</w:t>
      </w:r>
    </w:p>
    <w:p w14:paraId="624E9C97" w14:textId="77777777" w:rsidR="00E85C6A" w:rsidRPr="00E85C6A" w:rsidRDefault="00E85C6A" w:rsidP="00C448D6">
      <w:pPr>
        <w:pStyle w:val="list-dash"/>
        <w:numPr>
          <w:ilvl w:val="0"/>
          <w:numId w:val="27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глаголов с помощью префиксов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-;</w:t>
      </w:r>
    </w:p>
    <w:p w14:paraId="7CDA3574" w14:textId="77777777" w:rsidR="00E85C6A" w:rsidRPr="00E85C6A" w:rsidRDefault="00E85C6A" w:rsidP="00C448D6">
      <w:pPr>
        <w:pStyle w:val="list-dash"/>
        <w:numPr>
          <w:ilvl w:val="0"/>
          <w:numId w:val="27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имён существительных, имён прилагательных и наречий с помощью отрицательного префикса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mé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-;</w:t>
      </w:r>
    </w:p>
    <w:p w14:paraId="5A4192DC" w14:textId="77777777" w:rsidR="00E85C6A" w:rsidRPr="00E85C6A" w:rsidRDefault="00E85C6A" w:rsidP="00C448D6">
      <w:pPr>
        <w:pStyle w:val="list-dash"/>
        <w:numPr>
          <w:ilvl w:val="0"/>
          <w:numId w:val="27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имён существительных с помощью суффиксов: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ence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ance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  <w:lang w:val="en-US"/>
        </w:rPr>
        <w:t>ure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  <w:lang w:val="en-US"/>
        </w:rPr>
        <w:t>issement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r w:rsidRPr="00E85C6A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  <w:lang w:val="en-US"/>
        </w:rPr>
        <w:t>issage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;</w:t>
      </w:r>
    </w:p>
    <w:p w14:paraId="20ABD52B" w14:textId="77777777" w:rsidR="00E85C6A" w:rsidRPr="00E85C6A" w:rsidRDefault="00E85C6A" w:rsidP="00C448D6">
      <w:pPr>
        <w:pStyle w:val="list-dash"/>
        <w:numPr>
          <w:ilvl w:val="0"/>
          <w:numId w:val="27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наречий с помощью суффиксов: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emment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amment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.</w:t>
      </w:r>
    </w:p>
    <w:p w14:paraId="7B1DA4E4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lastRenderedPageBreak/>
        <w:t>Грамматическая сторона речи</w:t>
      </w:r>
    </w:p>
    <w:p w14:paraId="3B4BA99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Распознавание в звучащем и письменном тексте и употреб­ление в устной и письменной речи:</w:t>
      </w:r>
    </w:p>
    <w:p w14:paraId="60B64CA3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  <w:lang w:val="fr-FR"/>
        </w:rPr>
      </w:pPr>
      <w:r w:rsidRPr="00E85C6A">
        <w:rPr>
          <w:rFonts w:ascii="Times New Roman" w:hAnsi="Times New Roman" w:cs="Times New Roman"/>
          <w:sz w:val="28"/>
          <w:szCs w:val="28"/>
        </w:rPr>
        <w:t>Сослагательное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наклонение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85C6A">
        <w:rPr>
          <w:rFonts w:ascii="Times New Roman" w:hAnsi="Times New Roman" w:cs="Times New Roman"/>
          <w:sz w:val="28"/>
          <w:szCs w:val="28"/>
        </w:rPr>
        <w:t>Настоящее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время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. (Subjonctif présent des verbes après les locutions il faut que…, il ne faut pas que…/ et après les verbes et les locutions verbales qui expriment la volonté).</w:t>
      </w:r>
    </w:p>
    <w:p w14:paraId="4CA7054C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  <w:lang w:val="fr-FR"/>
        </w:rPr>
      </w:pPr>
      <w:r w:rsidRPr="00E85C6A">
        <w:rPr>
          <w:rFonts w:ascii="Times New Roman" w:hAnsi="Times New Roman" w:cs="Times New Roman"/>
          <w:sz w:val="28"/>
          <w:szCs w:val="28"/>
        </w:rPr>
        <w:t>Указательные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местоимения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. (Pronoms démonstratifs: celui-ci, celle-ci, ceux-ci, celles-ci, celui que…, celui de…)</w:t>
      </w:r>
    </w:p>
    <w:p w14:paraId="3E8306A8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  <w:lang w:val="fr-FR"/>
        </w:rPr>
      </w:pPr>
      <w:r w:rsidRPr="00E85C6A">
        <w:rPr>
          <w:rFonts w:ascii="Times New Roman" w:hAnsi="Times New Roman" w:cs="Times New Roman"/>
          <w:sz w:val="28"/>
          <w:szCs w:val="28"/>
        </w:rPr>
        <w:t>Будущее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простое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время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и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E85C6A">
        <w:rPr>
          <w:rFonts w:ascii="Times New Roman" w:hAnsi="Times New Roman" w:cs="Times New Roman"/>
          <w:sz w:val="28"/>
          <w:szCs w:val="28"/>
        </w:rPr>
        <w:t>деепричастие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Pr="00E85C6A">
        <w:rPr>
          <w:rFonts w:ascii="Times New Roman" w:hAnsi="Times New Roman" w:cs="Times New Roman"/>
          <w:sz w:val="28"/>
          <w:szCs w:val="28"/>
        </w:rPr>
        <w:t>повторение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) (Révision du futur simple et du gérondif).</w:t>
      </w:r>
    </w:p>
    <w:p w14:paraId="43A330E6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  <w:lang w:val="fr-FR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Употребление сослагательного наклонения в настоящем времени после глаголов, выражающих какое-нибудь чувство или эмоцию 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(Subjonctif présent après les verbes et les expressions de sentiment);</w:t>
      </w:r>
    </w:p>
    <w:p w14:paraId="6697C789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  <w:lang w:val="fr-FR"/>
        </w:rPr>
      </w:pPr>
      <w:r w:rsidRPr="00E85C6A">
        <w:rPr>
          <w:rFonts w:ascii="Times New Roman" w:hAnsi="Times New Roman" w:cs="Times New Roman"/>
          <w:sz w:val="28"/>
          <w:szCs w:val="28"/>
        </w:rPr>
        <w:t>Притяжательные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местоимения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(Pronoms possessifs: le mien, le tien, le sien, le nôtre …).</w:t>
      </w:r>
    </w:p>
    <w:p w14:paraId="67CEC6C2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  <w:lang w:val="fr-FR"/>
        </w:rPr>
      </w:pPr>
      <w:r w:rsidRPr="00E85C6A">
        <w:rPr>
          <w:rFonts w:ascii="Times New Roman" w:hAnsi="Times New Roman" w:cs="Times New Roman"/>
          <w:sz w:val="28"/>
          <w:szCs w:val="28"/>
        </w:rPr>
        <w:t>Возвратные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глаголы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и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E85C6A">
        <w:rPr>
          <w:rFonts w:ascii="Times New Roman" w:hAnsi="Times New Roman" w:cs="Times New Roman"/>
          <w:sz w:val="28"/>
          <w:szCs w:val="28"/>
        </w:rPr>
        <w:t>местоимения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E85C6A">
        <w:rPr>
          <w:rFonts w:ascii="Times New Roman" w:hAnsi="Times New Roman" w:cs="Times New Roman"/>
          <w:sz w:val="28"/>
          <w:szCs w:val="28"/>
        </w:rPr>
        <w:t>дополнения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Pr="00E85C6A">
        <w:rPr>
          <w:rFonts w:ascii="Times New Roman" w:hAnsi="Times New Roman" w:cs="Times New Roman"/>
          <w:sz w:val="28"/>
          <w:szCs w:val="28"/>
        </w:rPr>
        <w:t>повторение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>) (Révision des verbes pronominaux et des pronoms compléments).</w:t>
      </w:r>
    </w:p>
    <w:p w14:paraId="02ABE137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Употребление местоимений-наречий Y и EN. Место Y и EN в предложении.</w:t>
      </w:r>
    </w:p>
    <w:p w14:paraId="16EB9B34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Согласование времён изъявительного наклонения (повторение)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Révision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concordance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temps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).</w:t>
      </w:r>
    </w:p>
    <w:p w14:paraId="67ADD16A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Согласование причастия прошедшего времени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Accord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).</w:t>
      </w:r>
    </w:p>
    <w:p w14:paraId="1247B0D8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Инфинитивный оборот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Proposition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infinitive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).</w:t>
      </w:r>
    </w:p>
    <w:p w14:paraId="63580012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  <w:lang w:val="fr-FR"/>
        </w:rPr>
      </w:pPr>
      <w:r w:rsidRPr="00E85C6A">
        <w:rPr>
          <w:rFonts w:ascii="Times New Roman" w:hAnsi="Times New Roman" w:cs="Times New Roman"/>
          <w:sz w:val="28"/>
          <w:szCs w:val="28"/>
        </w:rPr>
        <w:t>Употребление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предлогов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85C6A">
        <w:rPr>
          <w:rFonts w:ascii="Times New Roman" w:hAnsi="Times New Roman" w:cs="Times New Roman"/>
          <w:sz w:val="28"/>
          <w:szCs w:val="28"/>
        </w:rPr>
        <w:t>Повторение</w:t>
      </w:r>
      <w:r w:rsidRPr="00E85C6A">
        <w:rPr>
          <w:rFonts w:ascii="Times New Roman" w:hAnsi="Times New Roman" w:cs="Times New Roman"/>
          <w:sz w:val="28"/>
          <w:szCs w:val="28"/>
          <w:lang w:val="fr-FR"/>
        </w:rPr>
        <w:t xml:space="preserve"> (Révision de différentes prépositions).</w:t>
      </w:r>
    </w:p>
    <w:p w14:paraId="420795D2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Порядковые и количественные числительные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Numéraux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cardinaux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ordinaux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).</w:t>
      </w:r>
    </w:p>
    <w:p w14:paraId="380B669E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Имена собственные во множественном числе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Noms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propres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noms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personnes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pluriel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).</w:t>
      </w:r>
    </w:p>
    <w:p w14:paraId="286C8042" w14:textId="77777777" w:rsidR="00E85C6A" w:rsidRPr="00E85C6A" w:rsidRDefault="00E85C6A" w:rsidP="00C448D6">
      <w:pPr>
        <w:pStyle w:val="list-dash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Недавнее прошедшее время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immédiat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).</w:t>
      </w:r>
    </w:p>
    <w:p w14:paraId="65813B0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Социокультурные знания и умения</w:t>
      </w:r>
    </w:p>
    <w:p w14:paraId="29C2F162" w14:textId="5828910D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На завершающем этапе базового курса обучения французскому языку как второму иностранному основной задачей в рамках </w:t>
      </w:r>
      <w:r w:rsidR="00C448D6" w:rsidRPr="00E85C6A">
        <w:rPr>
          <w:rFonts w:ascii="Times New Roman" w:hAnsi="Times New Roman" w:cs="Times New Roman"/>
          <w:sz w:val="28"/>
          <w:szCs w:val="28"/>
        </w:rPr>
        <w:t>развития социокультурной и страноведческой компетенции</w:t>
      </w:r>
      <w:r w:rsidRPr="00E85C6A">
        <w:rPr>
          <w:rFonts w:ascii="Times New Roman" w:hAnsi="Times New Roman" w:cs="Times New Roman"/>
          <w:sz w:val="28"/>
          <w:szCs w:val="28"/>
        </w:rPr>
        <w:t xml:space="preserve"> учащихся становится формирование целостного восприятия иной социокультурной среды через раскрытие особенностей поведенческих характеристик и образа мышления её представителей с целью преодоления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и разного рода стереотипов.</w:t>
      </w:r>
    </w:p>
    <w:p w14:paraId="36B3150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2"/>
          <w:sz w:val="28"/>
          <w:szCs w:val="28"/>
        </w:rPr>
      </w:pPr>
      <w:r w:rsidRPr="00E85C6A">
        <w:rPr>
          <w:rFonts w:ascii="Times New Roman" w:hAnsi="Times New Roman" w:cs="Times New Roman"/>
          <w:spacing w:val="2"/>
          <w:sz w:val="28"/>
          <w:szCs w:val="28"/>
        </w:rPr>
        <w:t xml:space="preserve">Социокультурная и страноведческая составляющая процесса обучения французскому языку обогащается за счёт расширения объема лингвострановедческих и страноведческих знаний и за счет новой тематики и проблематики речевого общения. Учащиеся развивают свою когнитивную (познавательную) компетенцию. Они узнают много новой информации культурологического характера о Франции и других франкоговорящих странах. </w:t>
      </w:r>
    </w:p>
    <w:p w14:paraId="0F3A212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Расширяя свой диапазон страноведческих и лингвострановедческих знаний, учащиеся разнообразят содержательную сторону общения со своими </w:t>
      </w:r>
      <w:r w:rsidRPr="00E85C6A">
        <w:rPr>
          <w:rFonts w:ascii="Times New Roman" w:hAnsi="Times New Roman" w:cs="Times New Roman"/>
          <w:sz w:val="28"/>
          <w:szCs w:val="28"/>
        </w:rPr>
        <w:lastRenderedPageBreak/>
        <w:t>франкоязычными сверстниками, постепенно снимают трудности понимания, связанные с фоновыми знаниями, без которых межкультурная коммуникация может быть затруднена.</w:t>
      </w:r>
    </w:p>
    <w:p w14:paraId="4417BCA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Учащиеся развивают своё умение представлять Россию, некоторые культурные явления и традиции своей страны, наиболее известные достопримечательности и выдающихся людей (учёных, писателей, спортсменов и др.).</w:t>
      </w:r>
    </w:p>
    <w:p w14:paraId="5DADFFF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Осуществление межличностного и межкультурного общения неотделимо от использования сопоставления знаний о национально-культурных особенностях своей страны и страны/стран изучаемого языка, основных социокультурных элементов речевого поведенческого этикета в франкоязычной среде. Важным становится знание и использование в устной и письменной речи наиболее употребительной тематической фоновой лексики и реалий в рамках отобранного тематического содержания (основные национальные праздники, традиции, обычаи; традиции в проведении досуга, посещение музеев, кинотеатров, архитектурных и исторических памятников и т.д.).</w:t>
      </w:r>
    </w:p>
    <w:p w14:paraId="77411BF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</w:p>
    <w:p w14:paraId="17D9C066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умений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:</w:t>
      </w:r>
    </w:p>
    <w:p w14:paraId="17B6C66C" w14:textId="77777777" w:rsidR="00E85C6A" w:rsidRPr="00E85C6A" w:rsidRDefault="00E85C6A" w:rsidP="00C448D6">
      <w:pPr>
        <w:pStyle w:val="list-bullet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писать свои имя и фамилию, а также имена и фамилии своих родственников и друзей на французском языке; правильно оформлять свой адрес на французском языке (в анкете);</w:t>
      </w:r>
    </w:p>
    <w:p w14:paraId="59E6EE01" w14:textId="77777777" w:rsidR="00E85C6A" w:rsidRPr="00E85C6A" w:rsidRDefault="00E85C6A" w:rsidP="00C448D6">
      <w:pPr>
        <w:pStyle w:val="list-bullet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правильно оформлять электронное сообщение личного характера в соответствии с нормами неофициального общения, принятыми в стране/странах изучаемого языка;</w:t>
      </w:r>
    </w:p>
    <w:p w14:paraId="0B45953A" w14:textId="77777777" w:rsidR="00E85C6A" w:rsidRPr="00E85C6A" w:rsidRDefault="00E85C6A" w:rsidP="00C448D6">
      <w:pPr>
        <w:pStyle w:val="list-bullet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кратко представлять Россию и страну/ страны изучаемого языка: культурные явления, события, достопримечательности); кратко рассказывать о некоторых выдающихся людях родной страны и страны/стран изучаемого языка (учёных, писателях, поэтах, художниках, композиторах, музыкантах, спортсменах и т. д.); </w:t>
      </w:r>
    </w:p>
    <w:p w14:paraId="077A8506" w14:textId="77777777" w:rsidR="00E85C6A" w:rsidRPr="00E85C6A" w:rsidRDefault="00E85C6A" w:rsidP="00C448D6">
      <w:pPr>
        <w:pStyle w:val="list-bullet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оказывать помощь зарубежным гостям в ситуациях повседневного общения (объяснить местонахождение объекта, сообщить возможный маршрут, уточнить часы работы и т. д.).</w:t>
      </w:r>
    </w:p>
    <w:p w14:paraId="024DFE71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Компенсаторные умения</w:t>
      </w:r>
    </w:p>
    <w:p w14:paraId="0526DE91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Использование при чтении и 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языковой, в том числе контекстуальной, догадки; использование при говорении и письме перифраза/толкования, синонимических средства, описания предмета вместо его названия; при непосредственном общении догадываться о значении незнакомых слов с помощью используемых собеседником жестов и мимики; переспрашивать, просить повторить, уточняя значение незнакомых слов.</w:t>
      </w:r>
    </w:p>
    <w:p w14:paraId="3F3505E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Использование в качестве опоры при порождении собственных высказываний ключевых слов, плана.</w:t>
      </w:r>
    </w:p>
    <w:p w14:paraId="7030DD67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Игнорирование информации, не являющейся необходимой для понимания </w:t>
      </w:r>
      <w:proofErr w:type="gramStart"/>
      <w:r w:rsidRPr="00E85C6A">
        <w:rPr>
          <w:rFonts w:ascii="Times New Roman" w:hAnsi="Times New Roman" w:cs="Times New Roman"/>
          <w:sz w:val="28"/>
          <w:szCs w:val="28"/>
        </w:rPr>
        <w:t>основного содержания</w:t>
      </w:r>
      <w:proofErr w:type="gramEnd"/>
      <w:r w:rsidRPr="00E85C6A">
        <w:rPr>
          <w:rFonts w:ascii="Times New Roman" w:hAnsi="Times New Roman" w:cs="Times New Roman"/>
          <w:sz w:val="28"/>
          <w:szCs w:val="28"/>
        </w:rPr>
        <w:t xml:space="preserve"> прочитанного/прослушанного текста или для нахождения в тексте запрашиваемой информации.</w:t>
      </w:r>
    </w:p>
    <w:p w14:paraId="1DAAAF8E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lastRenderedPageBreak/>
        <w:t>Сравнение (в том числе установление основания для сравнения) объектов, явлений, процессов, их элементов и основных функций в рамках изученной тематики.</w:t>
      </w:r>
    </w:p>
    <w:p w14:paraId="3823716A" w14:textId="072CE1E0" w:rsidR="00E85C6A" w:rsidRPr="00E85C6A" w:rsidRDefault="00E85C6A">
      <w:pPr>
        <w:rPr>
          <w:sz w:val="28"/>
          <w:szCs w:val="28"/>
        </w:rPr>
      </w:pPr>
      <w:r w:rsidRPr="00E85C6A">
        <w:rPr>
          <w:sz w:val="28"/>
          <w:szCs w:val="28"/>
        </w:rPr>
        <w:br w:type="page"/>
      </w:r>
    </w:p>
    <w:p w14:paraId="0D7198DA" w14:textId="5CC594D7" w:rsidR="00E85C6A" w:rsidRDefault="00E85C6A" w:rsidP="00E85C6A">
      <w:pPr>
        <w:pStyle w:val="2"/>
        <w:spacing w:before="120" w:after="12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1" w:name="_Toc103691825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ПЛАНИРУЕМЫЕ РЕЗУЛЬТАТЫ</w:t>
      </w:r>
    </w:p>
    <w:p w14:paraId="58343CA1" w14:textId="489EC17C" w:rsidR="00E85C6A" w:rsidRPr="00E85C6A" w:rsidRDefault="00E85C6A" w:rsidP="00E85C6A">
      <w:pPr>
        <w:pStyle w:val="2"/>
        <w:spacing w:before="120" w:after="12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85C6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Личностные результаты</w:t>
      </w:r>
      <w:bookmarkEnd w:id="1"/>
    </w:p>
    <w:p w14:paraId="6706DBC1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pacing w:val="-2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pacing w:val="-2"/>
          <w:sz w:val="28"/>
          <w:szCs w:val="28"/>
        </w:rPr>
        <w:t>Личностные результаты освоения программы основного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 и духовно-нравственными ценностями, принятыми в обществе пра­вилами и нормами поведения и способствуют процессам самопознания, самовоспитания и саморазвития, формирования внутренней позиции личности.</w:t>
      </w:r>
    </w:p>
    <w:p w14:paraId="0D297134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Личностные результаты освоения программы основного общего образования, формируемые при изучении </w:t>
      </w:r>
      <w:r w:rsidRPr="00E85C6A">
        <w:rPr>
          <w:rFonts w:ascii="Times New Roman" w:hAnsi="Times New Roman" w:cs="Times New Roman"/>
          <w:sz w:val="28"/>
          <w:szCs w:val="28"/>
        </w:rPr>
        <w:t>иностранного языка, должны отражать готовность обучающихся руководствоват</w:t>
      </w: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ься</w:t>
      </w:r>
      <w:r w:rsidRPr="00E85C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системой позитивных ценностных ориентаций и расширение опыта деятельности на её основе и в процессе реализации основных направлений воспитательной деятельности, в том числе в части: </w:t>
      </w:r>
    </w:p>
    <w:p w14:paraId="09E8958F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i/>
          <w:iCs/>
          <w:sz w:val="28"/>
          <w:szCs w:val="28"/>
        </w:rPr>
        <w:t>Гражданского воспитания:</w:t>
      </w:r>
    </w:p>
    <w:p w14:paraId="3ABE553C" w14:textId="77777777" w:rsidR="00E85C6A" w:rsidRPr="00E85C6A" w:rsidRDefault="00E85C6A" w:rsidP="00C448D6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готовность к выполнению обязанностей гражданина и реализации его прав, уважение прав, свобод и законных интересов других людей;</w:t>
      </w:r>
    </w:p>
    <w:p w14:paraId="32D8A0CF" w14:textId="77777777" w:rsidR="00E85C6A" w:rsidRPr="00E85C6A" w:rsidRDefault="00E85C6A" w:rsidP="00C448D6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активное участие в жизни семьи, образовательной организации, местного сообщества, родного края, страны;</w:t>
      </w:r>
    </w:p>
    <w:p w14:paraId="3B9E0003" w14:textId="77777777" w:rsidR="00E85C6A" w:rsidRPr="00E85C6A" w:rsidRDefault="00E85C6A" w:rsidP="00C448D6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</w:p>
    <w:p w14:paraId="377352A0" w14:textId="77777777" w:rsidR="00E85C6A" w:rsidRPr="00E85C6A" w:rsidRDefault="00E85C6A" w:rsidP="00C448D6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понимание роли различных социальных институтов в жизни человека;</w:t>
      </w:r>
    </w:p>
    <w:p w14:paraId="5E358E4D" w14:textId="77777777" w:rsidR="00E85C6A" w:rsidRPr="00E85C6A" w:rsidRDefault="00E85C6A" w:rsidP="00C448D6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  <w:spacing w:val="-4"/>
          <w:sz w:val="28"/>
          <w:szCs w:val="28"/>
        </w:rPr>
      </w:pPr>
      <w:r w:rsidRPr="00E85C6A">
        <w:rPr>
          <w:rFonts w:ascii="Times New Roman" w:hAnsi="Times New Roman" w:cs="Times New Roman"/>
          <w:spacing w:val="-4"/>
          <w:sz w:val="28"/>
          <w:szCs w:val="28"/>
        </w:rPr>
        <w:t>представление об основных правах, свободах и обязанностях гражданина, социальных нормах и правилах межличностных отношений в поликультурном и многоконфессиональном обществе;</w:t>
      </w:r>
    </w:p>
    <w:p w14:paraId="47A1196E" w14:textId="77777777" w:rsidR="00E85C6A" w:rsidRPr="00E85C6A" w:rsidRDefault="00E85C6A" w:rsidP="00C448D6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представление о способах противодействия коррупции;</w:t>
      </w:r>
    </w:p>
    <w:p w14:paraId="0A597BAA" w14:textId="77777777" w:rsidR="00E85C6A" w:rsidRPr="00E85C6A" w:rsidRDefault="00E85C6A" w:rsidP="00C448D6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готовность к разнообразной совместной деятельности, стремление к взаимопониманию и взаимопомощи, активное участие в школьном самоуправлении;</w:t>
      </w:r>
    </w:p>
    <w:p w14:paraId="25E9CF0C" w14:textId="77777777" w:rsidR="00E85C6A" w:rsidRPr="00E85C6A" w:rsidRDefault="00E85C6A" w:rsidP="00C448D6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готовность к участию в гуманитарной деятельности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; помощь людям, нуждающимся в ней).</w:t>
      </w:r>
    </w:p>
    <w:p w14:paraId="15B8D23C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i/>
          <w:iCs/>
          <w:sz w:val="28"/>
          <w:szCs w:val="28"/>
        </w:rPr>
        <w:t>Патриотического воспитания:</w:t>
      </w:r>
    </w:p>
    <w:p w14:paraId="6E65F739" w14:textId="77777777" w:rsidR="00E85C6A" w:rsidRPr="00E85C6A" w:rsidRDefault="00E85C6A" w:rsidP="00C448D6">
      <w:pPr>
        <w:pStyle w:val="body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 поликультурном и многоконфессиональном обществе, проявление интереса к познанию родного языка, истории, культуры Российской Федерации, своего края, народов России;</w:t>
      </w:r>
    </w:p>
    <w:p w14:paraId="58CA4515" w14:textId="77777777" w:rsidR="00E85C6A" w:rsidRPr="00E85C6A" w:rsidRDefault="00E85C6A" w:rsidP="00C448D6">
      <w:pPr>
        <w:pStyle w:val="body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ценностное отношение к достижениям своей Родины — России, к науке, искусству, спорту, технологиям, боевым подвигам и трудовым достижениям народа;</w:t>
      </w:r>
    </w:p>
    <w:p w14:paraId="62C92EBD" w14:textId="77777777" w:rsidR="00E85C6A" w:rsidRPr="00E85C6A" w:rsidRDefault="00E85C6A" w:rsidP="00C448D6">
      <w:pPr>
        <w:pStyle w:val="body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родной стране.</w:t>
      </w:r>
    </w:p>
    <w:p w14:paraId="5B12E904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i/>
          <w:iCs/>
          <w:sz w:val="28"/>
          <w:szCs w:val="28"/>
        </w:rPr>
        <w:t>Духовно-нравственного воспитания:</w:t>
      </w:r>
    </w:p>
    <w:p w14:paraId="7F822EEB" w14:textId="77777777" w:rsidR="00E85C6A" w:rsidRPr="00E85C6A" w:rsidRDefault="00E85C6A" w:rsidP="00C448D6">
      <w:pPr>
        <w:pStyle w:val="body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ориентация на моральные ценности и нормы в ситуациях нравственного выбора;</w:t>
      </w:r>
    </w:p>
    <w:p w14:paraId="404EDFDD" w14:textId="77777777" w:rsidR="00E85C6A" w:rsidRPr="00E85C6A" w:rsidRDefault="00E85C6A" w:rsidP="00C448D6">
      <w:pPr>
        <w:pStyle w:val="body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оценивать свое поведение и поступки, поведение и поступки других людей с позиции нравственных и правовых норм с учётом осознания последствий поступков; </w:t>
      </w:r>
    </w:p>
    <w:p w14:paraId="2CEEE9BE" w14:textId="77777777" w:rsidR="00E85C6A" w:rsidRPr="00E85C6A" w:rsidRDefault="00E85C6A" w:rsidP="00C448D6">
      <w:pPr>
        <w:pStyle w:val="body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поступков, свобода и ответственность личности в условиях индивидуального и общественного пространства.</w:t>
      </w:r>
    </w:p>
    <w:p w14:paraId="6489EA4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i/>
          <w:iCs/>
          <w:sz w:val="28"/>
          <w:szCs w:val="28"/>
        </w:rPr>
        <w:t>Эстетического воспитания:</w:t>
      </w:r>
    </w:p>
    <w:p w14:paraId="19EE625E" w14:textId="77777777" w:rsidR="00E85C6A" w:rsidRPr="00E85C6A" w:rsidRDefault="00E85C6A" w:rsidP="00C448D6">
      <w:pPr>
        <w:pStyle w:val="body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восприимчивость к разным видам искусства, традициям и творчеству своего и других народов, понимание эмоционального воздействия искусства;</w:t>
      </w:r>
    </w:p>
    <w:p w14:paraId="6940742E" w14:textId="77777777" w:rsidR="00E85C6A" w:rsidRPr="00E85C6A" w:rsidRDefault="00E85C6A" w:rsidP="00C448D6">
      <w:pPr>
        <w:pStyle w:val="body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осознание важности художественной культуры как средства коммуникации и самовыражения;</w:t>
      </w:r>
    </w:p>
    <w:p w14:paraId="68B60637" w14:textId="77777777" w:rsidR="00E85C6A" w:rsidRPr="00E85C6A" w:rsidRDefault="00E85C6A" w:rsidP="00C448D6">
      <w:pPr>
        <w:pStyle w:val="body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понимание ценности отечественного и мирового искусства, роли этнических культурных традиций и народного творчества;</w:t>
      </w:r>
    </w:p>
    <w:p w14:paraId="2A194F5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стремление к самовыражению в разных видах искусства.</w:t>
      </w:r>
    </w:p>
    <w:p w14:paraId="28056A8A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i/>
          <w:iCs/>
          <w:sz w:val="28"/>
          <w:szCs w:val="28"/>
        </w:rPr>
        <w:t>Физического воспитания, формирования культуры здоровья и эмоционального благополучия:</w:t>
      </w:r>
    </w:p>
    <w:p w14:paraId="72D4F0DE" w14:textId="77777777" w:rsidR="00E85C6A" w:rsidRPr="00E85C6A" w:rsidRDefault="00E85C6A" w:rsidP="00C448D6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осознание ценности жизни;</w:t>
      </w:r>
    </w:p>
    <w:p w14:paraId="6E297273" w14:textId="77777777" w:rsidR="00E85C6A" w:rsidRPr="00E85C6A" w:rsidRDefault="00E85C6A" w:rsidP="00C448D6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ответственное отношение к своему здоровью и установка на здоровый образ жизни (здоровое питание, соблюдение гигиенических правил, сбалансированный режим занятий и отдыха, регулярная физическая активность);</w:t>
      </w:r>
    </w:p>
    <w:p w14:paraId="4718A515" w14:textId="77777777" w:rsidR="00E85C6A" w:rsidRPr="00E85C6A" w:rsidRDefault="00E85C6A" w:rsidP="00C448D6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осознание последствий и неприятие вредных привычек (употребление алкоголя, наркотиков, курение) и иных форм вреда для физического и психического здоровья;</w:t>
      </w:r>
    </w:p>
    <w:p w14:paraId="1781E17C" w14:textId="77777777" w:rsidR="00E85C6A" w:rsidRPr="00E85C6A" w:rsidRDefault="00E85C6A" w:rsidP="00C448D6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соблюдение правил безопасности, в том числе навыки безопасного поведения в интернет-среде;</w:t>
      </w:r>
    </w:p>
    <w:p w14:paraId="6CB41721" w14:textId="77777777" w:rsidR="00E85C6A" w:rsidRPr="00E85C6A" w:rsidRDefault="00E85C6A" w:rsidP="00C448D6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способность адаптироваться к стрессовым ситуациям и меняющимся социальным, информационным и природным условиям, в том числе осмысляя собственный опыт и выстраивая дальнейшие цели;</w:t>
      </w:r>
    </w:p>
    <w:p w14:paraId="53E838F6" w14:textId="77777777" w:rsidR="00E85C6A" w:rsidRPr="00E85C6A" w:rsidRDefault="00E85C6A" w:rsidP="00C448D6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умение принимать себя и других, не осуждая;</w:t>
      </w:r>
    </w:p>
    <w:p w14:paraId="0EDE0578" w14:textId="77777777" w:rsidR="00E85C6A" w:rsidRPr="00E85C6A" w:rsidRDefault="00E85C6A" w:rsidP="00C448D6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  <w:spacing w:val="4"/>
          <w:sz w:val="28"/>
          <w:szCs w:val="28"/>
        </w:rPr>
      </w:pPr>
      <w:r w:rsidRPr="00E85C6A">
        <w:rPr>
          <w:rFonts w:ascii="Times New Roman" w:hAnsi="Times New Roman" w:cs="Times New Roman"/>
          <w:spacing w:val="4"/>
          <w:sz w:val="28"/>
          <w:szCs w:val="28"/>
        </w:rPr>
        <w:t>умение осознавать эмоциональное состояние себя и других, уметь управлять собственным эмоциональным состоянием;</w:t>
      </w:r>
    </w:p>
    <w:p w14:paraId="768486BC" w14:textId="77777777" w:rsidR="00E85C6A" w:rsidRPr="00E85C6A" w:rsidRDefault="00E85C6A" w:rsidP="00C448D6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E85C6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 такого же права другого человека.</w:t>
      </w:r>
    </w:p>
    <w:p w14:paraId="5531D8B3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i/>
          <w:iCs/>
          <w:sz w:val="28"/>
          <w:szCs w:val="28"/>
        </w:rPr>
        <w:t>Трудового воспитания:</w:t>
      </w:r>
    </w:p>
    <w:p w14:paraId="74533559" w14:textId="77777777" w:rsidR="00E85C6A" w:rsidRPr="00E85C6A" w:rsidRDefault="00E85C6A" w:rsidP="00C448D6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установка на активное участие в решении практических задач (в рамках семьи, Организации, города, края) технологической и социальной направленности, способность инициировать, планировать и самостоятельно выполнять такого рода деятельность;</w:t>
      </w:r>
    </w:p>
    <w:p w14:paraId="37328DDF" w14:textId="77777777" w:rsidR="00E85C6A" w:rsidRPr="00E85C6A" w:rsidRDefault="00E85C6A" w:rsidP="00C448D6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интерес к практическому изучению профессий и труда различного рода, в том числе на основе применения изучаемого предметного знания (иностранного языка);</w:t>
      </w:r>
    </w:p>
    <w:p w14:paraId="29796547" w14:textId="77777777" w:rsidR="00E85C6A" w:rsidRPr="00E85C6A" w:rsidRDefault="00E85C6A" w:rsidP="00C448D6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 развитие необходимых умений для этого;</w:t>
      </w:r>
    </w:p>
    <w:p w14:paraId="312F104A" w14:textId="77777777" w:rsidR="00E85C6A" w:rsidRPr="00E85C6A" w:rsidRDefault="00E85C6A" w:rsidP="00C448D6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lastRenderedPageBreak/>
        <w:t>готовность адаптироваться в профессиональной среде;</w:t>
      </w:r>
    </w:p>
    <w:p w14:paraId="7590A2E6" w14:textId="77777777" w:rsidR="00E85C6A" w:rsidRPr="00E85C6A" w:rsidRDefault="00E85C6A" w:rsidP="00C448D6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уважение к труду и результатам трудовой деятельности;</w:t>
      </w:r>
    </w:p>
    <w:p w14:paraId="48C63E5A" w14:textId="77777777" w:rsidR="00E85C6A" w:rsidRPr="00E85C6A" w:rsidRDefault="00E85C6A" w:rsidP="00C448D6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осознанный выбор и построение индивидуальной траектории образования и жизненных планов с учётом личных и общественных интересов и потребностей.</w:t>
      </w:r>
    </w:p>
    <w:p w14:paraId="7852D2A4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i/>
          <w:iCs/>
          <w:sz w:val="28"/>
          <w:szCs w:val="28"/>
        </w:rPr>
        <w:t>Экологического воспитания:</w:t>
      </w:r>
    </w:p>
    <w:p w14:paraId="1C67D684" w14:textId="77777777" w:rsidR="00E85C6A" w:rsidRPr="00E85C6A" w:rsidRDefault="00E85C6A" w:rsidP="00C448D6">
      <w:pPr>
        <w:pStyle w:val="body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ориентация на применение знаний из социальных и естественных наук для решения задач в области окружающей среды, планирования поступков и оценки их возможных последствий для окружающей среды;</w:t>
      </w:r>
    </w:p>
    <w:p w14:paraId="569D4006" w14:textId="77777777" w:rsidR="00E85C6A" w:rsidRPr="00E85C6A" w:rsidRDefault="00E85C6A" w:rsidP="00C448D6">
      <w:pPr>
        <w:pStyle w:val="body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 путей их решения;</w:t>
      </w:r>
    </w:p>
    <w:p w14:paraId="69ADF740" w14:textId="77777777" w:rsidR="00E85C6A" w:rsidRPr="00E85C6A" w:rsidRDefault="00E85C6A" w:rsidP="00C448D6">
      <w:pPr>
        <w:pStyle w:val="body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14:paraId="51F3409E" w14:textId="77777777" w:rsidR="00E85C6A" w:rsidRPr="00E85C6A" w:rsidRDefault="00E85C6A" w:rsidP="00C448D6">
      <w:pPr>
        <w:pStyle w:val="body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осознание своей роли как гражданина и потребителя в условиях взаимосвязи природной, технологической и социальной сред;</w:t>
      </w:r>
    </w:p>
    <w:p w14:paraId="7C02DC97" w14:textId="77777777" w:rsidR="00E85C6A" w:rsidRPr="00E85C6A" w:rsidRDefault="00E85C6A" w:rsidP="00C448D6">
      <w:pPr>
        <w:pStyle w:val="body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готовность к участию в практической деятельности экологической направленности.</w:t>
      </w:r>
    </w:p>
    <w:p w14:paraId="14D57BFA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i/>
          <w:iCs/>
          <w:sz w:val="28"/>
          <w:szCs w:val="28"/>
        </w:rPr>
        <w:t>Ценности научного познания: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01E7AE" w14:textId="77777777" w:rsidR="00E85C6A" w:rsidRPr="00E85C6A" w:rsidRDefault="00E85C6A" w:rsidP="00C448D6">
      <w:pPr>
        <w:pStyle w:val="body"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ориентация в деятельности на современную систему научных представлений об основных закономерностях развития человека, природы и общества, взаимосвязях человека с природной и социальной средой;</w:t>
      </w:r>
    </w:p>
    <w:p w14:paraId="2D21F174" w14:textId="77777777" w:rsidR="00E85C6A" w:rsidRPr="00E85C6A" w:rsidRDefault="00E85C6A" w:rsidP="00C448D6">
      <w:pPr>
        <w:pStyle w:val="body"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овладение языковой и читательской культурой как средством познания мира;</w:t>
      </w:r>
    </w:p>
    <w:p w14:paraId="0A38B08E" w14:textId="77777777" w:rsidR="00E85C6A" w:rsidRPr="00E85C6A" w:rsidRDefault="00E85C6A" w:rsidP="00C448D6">
      <w:pPr>
        <w:pStyle w:val="body"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 стремление совершенствовать пути достижения индивидуального и коллективного благополучия.</w:t>
      </w:r>
    </w:p>
    <w:p w14:paraId="3BDA0104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Личностные результаты, обеспечивающие адаптацию обучающегося к изменяющимся условиям социальной и природной среды, включают:</w:t>
      </w:r>
    </w:p>
    <w:p w14:paraId="3565D098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также в рамках социального взаимодействия с людьми из другой культурной среды;</w:t>
      </w:r>
    </w:p>
    <w:p w14:paraId="1E001E67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потребность во взаимодействии в условиях неопределенности, открытость опыту и знаниям других;</w:t>
      </w:r>
    </w:p>
    <w:p w14:paraId="059B1E54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 людей, осознавать в совместной деятельности новые знания, навыки и компетенции из опыта других;</w:t>
      </w:r>
    </w:p>
    <w:p w14:paraId="2AE725E1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навык выявления и связывания образов, способность формирования новых знаний, в том числе способность формулировать идеи, понятия, гипотезы об объектах и явлениях, в том числе ранее не известных, осознавать дефициты собственных знаний и компетентностей, планировать свое развитие;</w:t>
      </w:r>
    </w:p>
    <w:p w14:paraId="00A4E669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умение распознавать конкретные примеры понятия по характерным </w:t>
      </w:r>
      <w:r w:rsidRPr="00E85C6A">
        <w:rPr>
          <w:rFonts w:ascii="Times New Roman" w:hAnsi="Times New Roman" w:cs="Times New Roman"/>
          <w:sz w:val="28"/>
          <w:szCs w:val="28"/>
        </w:rPr>
        <w:lastRenderedPageBreak/>
        <w:t>признакам, выполнять операции в соответствии с определением и простейшими свойствами понятия, конкретизировать понятие примерами, использовать понятие и его свойства при решении задач (далее — оперировать понятиями), а также оперировать терминами и представлениями в области концепции устойчивого развития;</w:t>
      </w:r>
    </w:p>
    <w:p w14:paraId="5127EA10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умение анализировать и выявлять взаимосвязи природы, общества и экономики;</w:t>
      </w:r>
    </w:p>
    <w:p w14:paraId="034B5031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умение оценивать свои действия с учётом влияния на окружающую среду, достижений целей и преодоления вызовов, возможных глобальных последствий;</w:t>
      </w:r>
    </w:p>
    <w:p w14:paraId="7B5027B6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способность осознавать стрессовую ситуацию, оценивать происходящие изменения и их последствия; </w:t>
      </w:r>
    </w:p>
    <w:p w14:paraId="4D106F00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воспринимать стрессовую ситуацию как вызов, требующий контрмер; </w:t>
      </w:r>
    </w:p>
    <w:p w14:paraId="0A7F238D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оценивать ситуацию стресса, корректировать принимаемые решения и действия;</w:t>
      </w:r>
    </w:p>
    <w:p w14:paraId="4A8395D0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формулировать и оценивать риски и последствия, формировать опыт, уметь находить позитивное в произошедшей ситуации;</w:t>
      </w:r>
    </w:p>
    <w:p w14:paraId="3517323E" w14:textId="77777777" w:rsidR="00E85C6A" w:rsidRPr="00E85C6A" w:rsidRDefault="00E85C6A" w:rsidP="00C448D6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быть готовым действовать в отсутствие гарантий успеха.</w:t>
      </w:r>
    </w:p>
    <w:p w14:paraId="55EF3AA8" w14:textId="77777777" w:rsidR="00E85C6A" w:rsidRPr="00E85C6A" w:rsidRDefault="00E85C6A" w:rsidP="00E85C6A">
      <w:pPr>
        <w:pStyle w:val="2"/>
        <w:spacing w:before="120" w:after="1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2" w:name="_Toc103691826"/>
      <w:proofErr w:type="spellStart"/>
      <w:r w:rsidRPr="00E85C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Метапредметные</w:t>
      </w:r>
      <w:proofErr w:type="spellEnd"/>
      <w:r w:rsidRPr="00E85C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результаты</w:t>
      </w:r>
      <w:bookmarkEnd w:id="2"/>
      <w:r w:rsidRPr="00E85C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14:paraId="55AA1978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результаты </w:t>
      </w:r>
      <w:r w:rsidRPr="00E85C6A">
        <w:rPr>
          <w:rStyle w:val="a3"/>
          <w:rFonts w:ascii="Times New Roman" w:hAnsi="Times New Roman" w:cs="Times New Roman"/>
          <w:sz w:val="28"/>
          <w:szCs w:val="28"/>
        </w:rPr>
        <w:t>освоения основной образовательной программы, формируемые при изучении иностранного языка:</w:t>
      </w:r>
    </w:p>
    <w:p w14:paraId="799FF3A5" w14:textId="77777777" w:rsidR="00E85C6A" w:rsidRPr="00E85C6A" w:rsidRDefault="00E85C6A" w:rsidP="00E85C6A">
      <w:pPr>
        <w:pStyle w:val="body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Овладение универсальными учебными познавательными действиями</w:t>
      </w:r>
    </w:p>
    <w:p w14:paraId="0853061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14:paraId="741D71A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выявлять и характеризовать существенные признаки объектов (явлений);</w:t>
      </w:r>
    </w:p>
    <w:p w14:paraId="289DF095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устанавливать существенный признак классификации, основания для обобщения и сравнения, критерии проводимого анализа;</w:t>
      </w:r>
    </w:p>
    <w:p w14:paraId="4E234098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с учётом предложенной задачи выявлять закономерности и противоречия в рассматриваемых фактах, данных и наблюдениях; </w:t>
      </w:r>
    </w:p>
    <w:p w14:paraId="3971F776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предлагать критерии для выявления закономерностей и противоречий; </w:t>
      </w:r>
    </w:p>
    <w:p w14:paraId="642F4773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14:paraId="04D501F7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выявлять причинно-следственные связи при изучении явлений и процессов; </w:t>
      </w:r>
    </w:p>
    <w:p w14:paraId="7AB90584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делать выводы с использованием дедуктивных и индуктивных умозаключений, умозаключений по аналогии, формулировать гипотезы о взаимосвязях;</w:t>
      </w:r>
    </w:p>
    <w:p w14:paraId="2715A047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pacing w:val="2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pacing w:val="2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 учётом самостоятельно выделенных критериев);</w:t>
      </w:r>
    </w:p>
    <w:p w14:paraId="03B27912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2) базовые исследовательские действия:</w:t>
      </w:r>
    </w:p>
    <w:p w14:paraId="70DB60A2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использовать вопросы как исследовательский инструмент познания;</w:t>
      </w:r>
    </w:p>
    <w:p w14:paraId="2B17106D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формулировать вопросы, фиксирующие разрыв между реальным и желательным состоянием ситуации, объекта, самостоятельно устанавливать искомое и данное;</w:t>
      </w:r>
    </w:p>
    <w:p w14:paraId="2EDDFCE4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формулировать гипотезу об истинности собственных суждений и суждений </w:t>
      </w: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других, аргументировать свою позицию, мнение;</w:t>
      </w:r>
    </w:p>
    <w:p w14:paraId="153B81C2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 зависимостей объектов между собой;</w:t>
      </w:r>
    </w:p>
    <w:p w14:paraId="26EDBB88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оценивать на применимость и достоверность информации, полученной в ходе исследования (эксперимента);</w:t>
      </w:r>
    </w:p>
    <w:p w14:paraId="094011E6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самостоятельно формулировать обобщения и выводы по результатам проведенного наблюдения, опыта, исследования, владеть инструментами оценки достоверности полученных выводов и обобщений;</w:t>
      </w:r>
    </w:p>
    <w:p w14:paraId="79FB4E96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прогнозировать возможное дальнейшее развитие процессов, событий и их последствия в аналогичных или сходных ситуациях, выдвигать предположения об их развитии в новых условиях и контекстах;</w:t>
      </w:r>
    </w:p>
    <w:p w14:paraId="3902CCE0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3) работа с информацией:</w:t>
      </w:r>
    </w:p>
    <w:p w14:paraId="3B7A74EF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применять различные методы, инструменты и запросы при поиске и отборе информации или данных из источников с учетом предложенной учебной задачи и заданных крите­риев; </w:t>
      </w:r>
    </w:p>
    <w:p w14:paraId="63E4BA35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выбирать, анализировать, систематизировать и интерпретировать информацию различных видов и форм представления;</w:t>
      </w:r>
    </w:p>
    <w:p w14:paraId="58C864BC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находить сходные аргументы (подтверждающие или опровергающие одну и ту же идею, версию) в различных информационных источниках;</w:t>
      </w:r>
    </w:p>
    <w:p w14:paraId="1ACD6634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pacing w:val="-2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pacing w:val="-2"/>
          <w:sz w:val="28"/>
          <w:szCs w:val="28"/>
        </w:rPr>
        <w:t>самостоятельно выбирать оптимальную форму представления информации и иллюстрировать решаемые задачи несложными схемами, диаграммами, иной графикой и их комбинациями;</w:t>
      </w:r>
    </w:p>
    <w:p w14:paraId="54D68D90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14:paraId="4601C1C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Cs/>
          <w:sz w:val="28"/>
          <w:szCs w:val="28"/>
        </w:rPr>
      </w:pPr>
      <w:r w:rsidRPr="00E85C6A">
        <w:rPr>
          <w:rFonts w:ascii="Times New Roman" w:hAnsi="Times New Roman" w:cs="Times New Roman"/>
          <w:bCs/>
          <w:sz w:val="28"/>
          <w:szCs w:val="28"/>
        </w:rPr>
        <w:t>эффективно запоминать и систематизировать информацию.</w:t>
      </w:r>
    </w:p>
    <w:p w14:paraId="4C72C6EE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bCs/>
          <w:sz w:val="28"/>
          <w:szCs w:val="28"/>
        </w:rPr>
        <w:t>Овладение системой универсальных учебных познавательных</w:t>
      </w:r>
      <w:r w:rsidRPr="00E85C6A">
        <w:rPr>
          <w:rFonts w:ascii="Times New Roman" w:hAnsi="Times New Roman" w:cs="Times New Roman"/>
          <w:sz w:val="28"/>
          <w:szCs w:val="28"/>
        </w:rPr>
        <w:t xml:space="preserve"> действий обеспечивает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когнитивных навыков у обучающихся.</w:t>
      </w:r>
    </w:p>
    <w:p w14:paraId="6A466CAE" w14:textId="77777777" w:rsidR="00E85C6A" w:rsidRPr="00E85C6A" w:rsidRDefault="00E85C6A" w:rsidP="00E85C6A">
      <w:pPr>
        <w:pStyle w:val="body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Овладение универсальными учебными коммуникативными действиями:</w:t>
      </w:r>
    </w:p>
    <w:p w14:paraId="2AC42F5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1) общение:</w:t>
      </w:r>
    </w:p>
    <w:p w14:paraId="43591E8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воспринимать и формулировать суждения, выражать эмоции в соответствии с целями и условиями общения;</w:t>
      </w:r>
    </w:p>
    <w:p w14:paraId="4CF51FE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выражать себя (свою точку зрения) в устных и письменных текстах; </w:t>
      </w:r>
    </w:p>
    <w:p w14:paraId="72D581E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4"/>
          <w:sz w:val="28"/>
          <w:szCs w:val="28"/>
        </w:rPr>
      </w:pPr>
      <w:r w:rsidRPr="00E85C6A">
        <w:rPr>
          <w:rFonts w:ascii="Times New Roman" w:hAnsi="Times New Roman" w:cs="Times New Roman"/>
          <w:spacing w:val="-4"/>
          <w:sz w:val="28"/>
          <w:szCs w:val="28"/>
        </w:rPr>
        <w:t>распознавать невербальные средства общения, понимать значение социальных знаков, знать и распознавать предпосылки конфликтных ситуаций и смягчать конфликты, вести переговоры;</w:t>
      </w:r>
    </w:p>
    <w:p w14:paraId="03E4B85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 собеседнику и в корректной форме формулировать свои возражения;</w:t>
      </w:r>
    </w:p>
    <w:p w14:paraId="787F7641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 ходе диалога и (или) дискуссии задавать вопросы по существу обсуждаемой темы и высказывать идеи, нацеленные на решение задачи и поддержание благожелательности общения;</w:t>
      </w:r>
    </w:p>
    <w:p w14:paraId="4CE8875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сопоставлять свои суждения с суждениями других участников диалога, обнаруживать различие и сходство позиций;</w:t>
      </w:r>
    </w:p>
    <w:p w14:paraId="0F9DB60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выполненного опыта (эксперимента, </w:t>
      </w:r>
      <w:r w:rsidRPr="00E85C6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исследования, проекта); </w:t>
      </w:r>
    </w:p>
    <w:p w14:paraId="305E049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 учетом задач презентации и особенностей аудитории и в соответствии с ним составлять устные и письменные тексты с использованием иллюстративных материалов;</w:t>
      </w:r>
    </w:p>
    <w:p w14:paraId="21E1DB1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2) совместная деятельность:</w:t>
      </w:r>
    </w:p>
    <w:p w14:paraId="709F8FFE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понимать и использовать преимущества командной и 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46406C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 результат совместной работы; </w:t>
      </w:r>
    </w:p>
    <w:p w14:paraId="7C64AB60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D0F6CB9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планировать организацию совместной работы, определять </w:t>
      </w: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свою роль (с учетом предпочтений и возможностей всех участников взаимодействия), распределять задачи между членами команды, участвовать в групповых формах работы (обсуждения, обмен мнений, «мозговые штурмы» и иные);</w:t>
      </w:r>
    </w:p>
    <w:p w14:paraId="13CACFF3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выполнять свою часть работы, достигать качественного результата по своему направлению и координировать свои действия с другими членами команды;</w:t>
      </w:r>
    </w:p>
    <w:p w14:paraId="66984F7A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оценивать качество своего вклада в общий продукт по критериям, самостоятельно сформулированным участниками взаимодействия; </w:t>
      </w:r>
    </w:p>
    <w:p w14:paraId="7C2DEFFB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сравнивать результаты с исходной задачей и вклад каждого члена команды в достижение результатов, разделять сферу ответственности и проявлять готовность к предоставлению отчета перед группой.</w:t>
      </w:r>
    </w:p>
    <w:p w14:paraId="095C6945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сформированность</w:t>
      </w:r>
      <w:proofErr w:type="spellEnd"/>
      <w:r w:rsidRPr="00E85C6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социальных навыков и эмоционального интеллекта обучающихся.</w:t>
      </w:r>
    </w:p>
    <w:p w14:paraId="393F43EC" w14:textId="77777777" w:rsidR="00E85C6A" w:rsidRPr="00E85C6A" w:rsidRDefault="00E85C6A" w:rsidP="00E85C6A">
      <w:pPr>
        <w:pStyle w:val="body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Овладение универсальными учебными регулятивными действиями:</w:t>
      </w:r>
    </w:p>
    <w:p w14:paraId="4B1D95FE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1) самоорганизация:</w:t>
      </w:r>
    </w:p>
    <w:p w14:paraId="4910024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выявлять проблемы для решения в жизненных и учебных ситуациях;</w:t>
      </w:r>
    </w:p>
    <w:p w14:paraId="0633F87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ориентироваться в различных подходах принятия решений (индивидуальное, принятие решения в группе, принятие решений группой);</w:t>
      </w:r>
    </w:p>
    <w:p w14:paraId="12CFE08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 учетом имеющихся ресурсов и собственных возможностей, аргументировать предлагаемые варианты решений;</w:t>
      </w:r>
    </w:p>
    <w:p w14:paraId="4BE6233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6"/>
          <w:sz w:val="28"/>
          <w:szCs w:val="28"/>
        </w:rPr>
      </w:pPr>
      <w:r w:rsidRPr="00E85C6A">
        <w:rPr>
          <w:rFonts w:ascii="Times New Roman" w:hAnsi="Times New Roman" w:cs="Times New Roman"/>
          <w:spacing w:val="6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 учетом получения новых знаний об изучаемом объекте;</w:t>
      </w:r>
    </w:p>
    <w:p w14:paraId="56E2C6D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делать выбор и брать ответственность за решение;</w:t>
      </w:r>
    </w:p>
    <w:p w14:paraId="54F2B3E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2) самоконтроль:</w:t>
      </w:r>
    </w:p>
    <w:p w14:paraId="7DEC1BD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и рефлексии;</w:t>
      </w:r>
    </w:p>
    <w:p w14:paraId="65F554D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давать адекватную оценку ситуации и предлагать план ее изменения;</w:t>
      </w:r>
    </w:p>
    <w:p w14:paraId="0FC54DA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lastRenderedPageBreak/>
        <w:t xml:space="preserve">учитывать контекст и предвидеть трудности, которые могут возникнуть при решении учебной задачи, адаптировать решение к меняющимся обстоятельствам; </w:t>
      </w:r>
    </w:p>
    <w:p w14:paraId="1F41797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 результатов деятельности, давать оценку приобретенному опыту, уметь находить позитивное в произошедшей ситуации;</w:t>
      </w:r>
    </w:p>
    <w:p w14:paraId="2DDE2DC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вносить коррективы в деятельность на основе новых обстоятельств, изменившихся ситуаций, установленных ошибок, возникших трудностей;</w:t>
      </w:r>
    </w:p>
    <w:p w14:paraId="3F8F6A8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 условиям;</w:t>
      </w:r>
    </w:p>
    <w:p w14:paraId="7BF5EC0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3) эмоциональный интеллект:</w:t>
      </w:r>
    </w:p>
    <w:p w14:paraId="246D54A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различать, называть и управлять собственными эмоциями и эмоциями других;</w:t>
      </w:r>
    </w:p>
    <w:p w14:paraId="1154C7C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выявлять и анализировать причины эмоций;</w:t>
      </w:r>
    </w:p>
    <w:p w14:paraId="7C802F7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 намерения другого;</w:t>
      </w:r>
    </w:p>
    <w:p w14:paraId="5CA91DA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регулировать способ выражения эмоций;</w:t>
      </w:r>
    </w:p>
    <w:p w14:paraId="5EE45A06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4) принятие себя и других:</w:t>
      </w:r>
    </w:p>
    <w:p w14:paraId="795E92C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осознанно относиться к другому человеку, его мнению;</w:t>
      </w:r>
    </w:p>
    <w:p w14:paraId="3C3122F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признавать свое право на ошибку и такое же право другого;</w:t>
      </w:r>
    </w:p>
    <w:p w14:paraId="4417861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принимать себя и других, не осуждая;</w:t>
      </w:r>
    </w:p>
    <w:p w14:paraId="5580262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открытость себе и другим;</w:t>
      </w:r>
    </w:p>
    <w:p w14:paraId="304575E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все вокруг.</w:t>
      </w:r>
    </w:p>
    <w:p w14:paraId="73C9B5F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 жизненных навыков личности (управления собой, самодисциплины, устойчивого поведения).</w:t>
      </w:r>
    </w:p>
    <w:p w14:paraId="1C56159A" w14:textId="77777777" w:rsidR="00E85C6A" w:rsidRPr="00E85C6A" w:rsidRDefault="00E85C6A" w:rsidP="00E85C6A">
      <w:pPr>
        <w:pStyle w:val="2"/>
        <w:spacing w:before="120" w:after="12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3" w:name="_Toc103691827"/>
      <w:r w:rsidRPr="00E85C6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Предметные результаты</w:t>
      </w:r>
      <w:bookmarkEnd w:id="3"/>
    </w:p>
    <w:p w14:paraId="2D87853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Предметные результаты по учебному предмету «Иностранный язык» предметной области «Иностранные языки» ориентированы на применение знаний, умений и навыков в учебных ситуациях и реальных жизненных условиях, должны отражать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иноязычной коммуникативной компетенции на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допороговом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уровне в совокупности ее составляющих — речевой, языковой, социокультурной, компенсаторной,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(учебно-познавательной).</w:t>
      </w:r>
    </w:p>
    <w:p w14:paraId="7B701BAF" w14:textId="7B49DFA3" w:rsidR="00E85C6A" w:rsidRPr="00E85C6A" w:rsidRDefault="00C448D6" w:rsidP="00E85C6A">
      <w:pPr>
        <w:pStyle w:val="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" w:name="_Toc103691828"/>
      <w:r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E85C6A" w:rsidRPr="00E85C6A">
        <w:rPr>
          <w:rStyle w:val="a3"/>
          <w:rFonts w:ascii="Times New Roman" w:hAnsi="Times New Roman" w:cs="Times New Roman"/>
          <w:sz w:val="28"/>
          <w:szCs w:val="28"/>
        </w:rPr>
        <w:t xml:space="preserve"> КЛАСС</w:t>
      </w:r>
      <w:bookmarkEnd w:id="4"/>
    </w:p>
    <w:p w14:paraId="16E2F393" w14:textId="77777777" w:rsidR="00E85C6A" w:rsidRPr="00E85C6A" w:rsidRDefault="00E85C6A" w:rsidP="00E85C6A">
      <w:pPr>
        <w:pStyle w:val="h3"/>
        <w:spacing w:before="170"/>
        <w:rPr>
          <w:rStyle w:val="a3"/>
          <w:rFonts w:ascii="Times New Roman" w:hAnsi="Times New Roman" w:cs="Times New Roman"/>
          <w:b/>
          <w:bCs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 w:val="0"/>
          <w:sz w:val="28"/>
          <w:szCs w:val="28"/>
        </w:rPr>
        <w:t>Коммуникативные умения</w:t>
      </w:r>
    </w:p>
    <w:p w14:paraId="1BA71091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1)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владеть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основными видами речевой деятельности:</w:t>
      </w:r>
    </w:p>
    <w:p w14:paraId="73334D0F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говорение: </w:t>
      </w:r>
    </w:p>
    <w:p w14:paraId="1220361B" w14:textId="77777777" w:rsidR="00E85C6A" w:rsidRPr="00E85C6A" w:rsidRDefault="00E85C6A" w:rsidP="00C448D6">
      <w:pPr>
        <w:pStyle w:val="body"/>
        <w:numPr>
          <w:ilvl w:val="0"/>
          <w:numId w:val="39"/>
        </w:numPr>
        <w:ind w:left="284" w:hanging="284"/>
        <w:rPr>
          <w:rFonts w:ascii="Times New Roman" w:hAnsi="Times New Roman" w:cs="Times New Roman"/>
          <w:spacing w:val="-6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pacing w:val="-6"/>
          <w:sz w:val="28"/>
          <w:szCs w:val="28"/>
        </w:rPr>
        <w:t>вести разные виды диалогов</w:t>
      </w:r>
      <w:r w:rsidRPr="00E85C6A">
        <w:rPr>
          <w:rFonts w:ascii="Times New Roman" w:hAnsi="Times New Roman" w:cs="Times New Roman"/>
          <w:spacing w:val="-6"/>
          <w:sz w:val="28"/>
          <w:szCs w:val="28"/>
        </w:rPr>
        <w:t xml:space="preserve"> (диалог этикетного характера, диалог побуждения к действию, диалог-расспрос) в рамках тематического содержания речи в стандартных ситуациях неофициального общения, с вербальными и/или зрительными опорами, с соблюдением норм речевого этикета, принятого в стране/странах изучаемого языка (до 3 реплик со стороны каждого </w:t>
      </w:r>
      <w:r w:rsidRPr="00E85C6A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собеседника); </w:t>
      </w:r>
    </w:p>
    <w:p w14:paraId="78C874CF" w14:textId="77777777" w:rsidR="00E85C6A" w:rsidRPr="00E85C6A" w:rsidRDefault="00E85C6A" w:rsidP="00C448D6">
      <w:pPr>
        <w:pStyle w:val="body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создавать разные виды монологических высказываний</w:t>
      </w:r>
      <w:r w:rsidRPr="00E85C6A">
        <w:rPr>
          <w:rFonts w:ascii="Times New Roman" w:hAnsi="Times New Roman" w:cs="Times New Roman"/>
          <w:sz w:val="28"/>
          <w:szCs w:val="28"/>
        </w:rPr>
        <w:t xml:space="preserve"> (описание, в том числе характеристика конкретного человека или литературного персонажа; повествование/ сообщение) с вербальными и/или зрительными опорами в рамках тематического содержания речи 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(объем монологического высказывания — 4 фразы</w:t>
      </w:r>
      <w:r w:rsidRPr="00E85C6A">
        <w:rPr>
          <w:rFonts w:ascii="Times New Roman" w:hAnsi="Times New Roman" w:cs="Times New Roman"/>
          <w:sz w:val="28"/>
          <w:szCs w:val="28"/>
        </w:rPr>
        <w:t xml:space="preserve">);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излагать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основное содержание прочитанного текста с вербальными и /или зрительными опорами (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объем — 4 фразы</w:t>
      </w:r>
      <w:r w:rsidRPr="00E85C6A">
        <w:rPr>
          <w:rFonts w:ascii="Times New Roman" w:hAnsi="Times New Roman" w:cs="Times New Roman"/>
          <w:sz w:val="28"/>
          <w:szCs w:val="28"/>
        </w:rPr>
        <w:t xml:space="preserve">);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кратко излагать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результаты выполненной проектной работы (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объем — 4 фразы</w:t>
      </w:r>
      <w:r w:rsidRPr="00E85C6A">
        <w:rPr>
          <w:rFonts w:ascii="Times New Roman" w:hAnsi="Times New Roman" w:cs="Times New Roman"/>
          <w:sz w:val="28"/>
          <w:szCs w:val="28"/>
        </w:rPr>
        <w:t>);</w:t>
      </w:r>
    </w:p>
    <w:p w14:paraId="3D36229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:</w:t>
      </w:r>
      <w:r w:rsidRPr="00E85C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448D6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воспринимать на слух и понимать</w:t>
      </w:r>
      <w:r w:rsidRPr="00C448D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448D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 разной глубиной проникновения в их содержание в зависимости от поставленной коммуникативной задачи: с пониманием общего содержания, с пониманием запрашиваемой информации (время звучания текста/текстов для </w:t>
      </w:r>
      <w:proofErr w:type="spellStart"/>
      <w:r w:rsidRPr="00C448D6">
        <w:rPr>
          <w:rStyle w:val="a3"/>
          <w:rFonts w:ascii="Times New Roman" w:hAnsi="Times New Roman" w:cs="Times New Roman"/>
          <w:b w:val="0"/>
          <w:sz w:val="28"/>
          <w:szCs w:val="28"/>
        </w:rPr>
        <w:t>аудирования</w:t>
      </w:r>
      <w:proofErr w:type="spellEnd"/>
      <w:r w:rsidRPr="00E85C6A">
        <w:rPr>
          <w:rStyle w:val="a3"/>
          <w:rFonts w:ascii="Times New Roman" w:hAnsi="Times New Roman" w:cs="Times New Roman"/>
          <w:sz w:val="28"/>
          <w:szCs w:val="28"/>
        </w:rPr>
        <w:t xml:space="preserve"> — 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 xml:space="preserve">до 1 минуты); </w:t>
      </w:r>
    </w:p>
    <w:p w14:paraId="60D991D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смысловое чтение: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читать про себя и понимать </w:t>
      </w:r>
      <w:r w:rsidRPr="00E85C6A">
        <w:rPr>
          <w:rStyle w:val="a4"/>
          <w:rFonts w:ascii="Times New Roman" w:hAnsi="Times New Roman" w:cs="Times New Roman"/>
          <w:sz w:val="28"/>
          <w:szCs w:val="28"/>
        </w:rPr>
        <w:t xml:space="preserve">несложные адаптированные аутентичные тексты, полностью построенные на изученном материале, с различной глубиной проникновения в их содержание в зависимости от поставленной коммуникативной задачи.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Читать текст с полным и детальным </w:t>
      </w:r>
      <w:r w:rsidRPr="00E85C6A">
        <w:rPr>
          <w:rStyle w:val="a4"/>
          <w:rFonts w:ascii="Times New Roman" w:hAnsi="Times New Roman" w:cs="Times New Roman"/>
          <w:sz w:val="28"/>
          <w:szCs w:val="28"/>
        </w:rPr>
        <w:t>пониманием содержания, с пониманием запрашиваемой информации (объем текста/ текстов для чтения —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до 150 слов); читать и понимать общее содержание текста, </w:t>
      </w:r>
      <w:r w:rsidRPr="00E85C6A">
        <w:rPr>
          <w:rStyle w:val="a4"/>
          <w:rFonts w:ascii="Times New Roman" w:hAnsi="Times New Roman" w:cs="Times New Roman"/>
          <w:sz w:val="28"/>
          <w:szCs w:val="28"/>
        </w:rPr>
        <w:t>содержащего незначительный процент незнакомых лексических единиц</w:t>
      </w:r>
      <w:r w:rsidRPr="00E85C6A">
        <w:rPr>
          <w:rFonts w:ascii="Times New Roman" w:hAnsi="Times New Roman" w:cs="Times New Roman"/>
          <w:sz w:val="28"/>
          <w:szCs w:val="28"/>
        </w:rPr>
        <w:t>.</w:t>
      </w:r>
    </w:p>
    <w:p w14:paraId="15BD75B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2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/>
          <w:spacing w:val="2"/>
          <w:sz w:val="28"/>
          <w:szCs w:val="28"/>
        </w:rPr>
        <w:t>письменная речь:</w:t>
      </w:r>
      <w:r w:rsidRPr="00E85C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85C6A">
        <w:rPr>
          <w:rStyle w:val="a4"/>
          <w:rFonts w:ascii="Times New Roman" w:hAnsi="Times New Roman" w:cs="Times New Roman"/>
          <w:iCs/>
          <w:spacing w:val="2"/>
          <w:sz w:val="28"/>
          <w:szCs w:val="28"/>
        </w:rPr>
        <w:t>писать</w:t>
      </w:r>
      <w:r w:rsidRPr="00E85C6A">
        <w:rPr>
          <w:rFonts w:ascii="Times New Roman" w:hAnsi="Times New Roman" w:cs="Times New Roman"/>
          <w:spacing w:val="2"/>
          <w:sz w:val="28"/>
          <w:szCs w:val="28"/>
        </w:rPr>
        <w:t xml:space="preserve"> короткие поздравления с праздниками; заполнять анкеты и формуляры, сообщая о себе основные сведения, в соответствии с нормами, принятыми в стране/странах изучаемого языка; </w:t>
      </w:r>
      <w:r w:rsidRPr="00E85C6A">
        <w:rPr>
          <w:rStyle w:val="a4"/>
          <w:rFonts w:ascii="Times New Roman" w:hAnsi="Times New Roman" w:cs="Times New Roman"/>
          <w:iCs/>
          <w:spacing w:val="2"/>
          <w:sz w:val="28"/>
          <w:szCs w:val="28"/>
        </w:rPr>
        <w:t>писать</w:t>
      </w:r>
      <w:r w:rsidRPr="00E85C6A">
        <w:rPr>
          <w:rFonts w:ascii="Times New Roman" w:hAnsi="Times New Roman" w:cs="Times New Roman"/>
          <w:spacing w:val="2"/>
          <w:sz w:val="28"/>
          <w:szCs w:val="28"/>
        </w:rPr>
        <w:t xml:space="preserve"> электронное сообщение личного характера, соблюдая речевой этикет, принятый в стране/странах изучаемого языка (объем сообщения — до 30 слов);</w:t>
      </w:r>
    </w:p>
    <w:p w14:paraId="1167FE36" w14:textId="77777777" w:rsidR="00E85C6A" w:rsidRPr="00E85C6A" w:rsidRDefault="00E85C6A" w:rsidP="00E85C6A">
      <w:pPr>
        <w:pStyle w:val="h3"/>
        <w:rPr>
          <w:rStyle w:val="a3"/>
          <w:rFonts w:ascii="Times New Roman" w:hAnsi="Times New Roman" w:cs="Times New Roman"/>
          <w:b/>
          <w:bCs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 w:val="0"/>
          <w:sz w:val="28"/>
          <w:szCs w:val="28"/>
        </w:rPr>
        <w:t>Языковые навыки и умения</w:t>
      </w:r>
    </w:p>
    <w:p w14:paraId="5D9024D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2)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владеть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фонетическими навыками</w:t>
      </w:r>
      <w:r w:rsidRPr="00E85C6A">
        <w:rPr>
          <w:rFonts w:ascii="Times New Roman" w:hAnsi="Times New Roman" w:cs="Times New Roman"/>
          <w:sz w:val="28"/>
          <w:szCs w:val="28"/>
        </w:rPr>
        <w:t xml:space="preserve">: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различать на слух и адекватно</w:t>
      </w:r>
      <w:r w:rsidRPr="00E85C6A">
        <w:rPr>
          <w:rFonts w:ascii="Times New Roman" w:hAnsi="Times New Roman" w:cs="Times New Roman"/>
          <w:sz w:val="28"/>
          <w:szCs w:val="28"/>
        </w:rPr>
        <w:t xml:space="preserve">, без ошибок, ведущих к сбою коммуникации,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произносить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слова с правильным ударением и фразы с соблюдением их ритмико-интонационных особенностей, в том числе применять правила отсутствия ударения на служебных словах;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выразительно читать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вслух небольшие адаптированные аутентичные тексты 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объемом до 70 слов,</w:t>
      </w:r>
      <w:r w:rsidRPr="00E85C6A">
        <w:rPr>
          <w:rFonts w:ascii="Times New Roman" w:hAnsi="Times New Roman" w:cs="Times New Roman"/>
          <w:sz w:val="28"/>
          <w:szCs w:val="28"/>
        </w:rPr>
        <w:t xml:space="preserve"> построенные на изученном языковом материале, с соблюдением правил чтения и соответствующей интонацией; </w:t>
      </w:r>
    </w:p>
    <w:p w14:paraId="7DE3753F" w14:textId="77777777" w:rsidR="00E85C6A" w:rsidRPr="00E85C6A" w:rsidRDefault="00E85C6A" w:rsidP="00C448D6">
      <w:pPr>
        <w:pStyle w:val="body"/>
        <w:numPr>
          <w:ilvl w:val="0"/>
          <w:numId w:val="4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читать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новые слова согласно основным правилам чтения;</w:t>
      </w:r>
    </w:p>
    <w:p w14:paraId="1A15E3DB" w14:textId="77777777" w:rsidR="00E85C6A" w:rsidRPr="00E85C6A" w:rsidRDefault="00E85C6A" w:rsidP="00C448D6">
      <w:pPr>
        <w:pStyle w:val="body"/>
        <w:numPr>
          <w:ilvl w:val="0"/>
          <w:numId w:val="4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владеть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орфографическими</w:t>
      </w:r>
      <w:r w:rsidRPr="00E85C6A">
        <w:rPr>
          <w:rFonts w:ascii="Times New Roman" w:hAnsi="Times New Roman" w:cs="Times New Roman"/>
          <w:sz w:val="28"/>
          <w:szCs w:val="28"/>
        </w:rPr>
        <w:t xml:space="preserve"> навыками: правильно писать изученные слова;</w:t>
      </w:r>
    </w:p>
    <w:p w14:paraId="54D306AC" w14:textId="77777777" w:rsidR="00E85C6A" w:rsidRPr="00E85C6A" w:rsidRDefault="00E85C6A" w:rsidP="00C448D6">
      <w:pPr>
        <w:pStyle w:val="body"/>
        <w:numPr>
          <w:ilvl w:val="0"/>
          <w:numId w:val="4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владеть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пунктуационными</w:t>
      </w:r>
      <w:r w:rsidRPr="00E85C6A">
        <w:rPr>
          <w:rFonts w:ascii="Times New Roman" w:hAnsi="Times New Roman" w:cs="Times New Roman"/>
          <w:sz w:val="28"/>
          <w:szCs w:val="28"/>
        </w:rPr>
        <w:t xml:space="preserve"> навыками: использовать точку, вопросительный и восклицательный знаки в конце предложения, запятую при перечислении и обращении, апостроф; пунктуационно правильно </w:t>
      </w:r>
      <w:r w:rsidRPr="00E85C6A">
        <w:rPr>
          <w:rFonts w:ascii="Times New Roman" w:hAnsi="Times New Roman" w:cs="Times New Roman"/>
          <w:sz w:val="28"/>
          <w:szCs w:val="28"/>
        </w:rPr>
        <w:lastRenderedPageBreak/>
        <w:t xml:space="preserve">оформлять электронное сообщение личного характера; </w:t>
      </w:r>
    </w:p>
    <w:p w14:paraId="3EB3E49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3) 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распознавать в звучащем и письменном</w:t>
      </w:r>
      <w:r w:rsidRPr="00E85C6A">
        <w:rPr>
          <w:rFonts w:ascii="Times New Roman" w:hAnsi="Times New Roman" w:cs="Times New Roman"/>
          <w:sz w:val="28"/>
          <w:szCs w:val="28"/>
        </w:rPr>
        <w:t xml:space="preserve"> тексте 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675 лексических</w:t>
      </w:r>
      <w:r w:rsidRPr="00E85C6A">
        <w:rPr>
          <w:rFonts w:ascii="Times New Roman" w:hAnsi="Times New Roman" w:cs="Times New Roman"/>
          <w:sz w:val="28"/>
          <w:szCs w:val="28"/>
        </w:rPr>
        <w:t xml:space="preserve"> единиц (слов, словосочетаний, речевых клише) и 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правильно употреблять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 устной и письменной 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речи 625 лексических единиц</w:t>
      </w:r>
      <w:r w:rsidRPr="00E85C6A">
        <w:rPr>
          <w:rFonts w:ascii="Times New Roman" w:hAnsi="Times New Roman" w:cs="Times New Roman"/>
          <w:sz w:val="28"/>
          <w:szCs w:val="28"/>
        </w:rPr>
        <w:t xml:space="preserve"> (</w:t>
      </w:r>
      <w:r w:rsidRPr="00E85C6A">
        <w:rPr>
          <w:rFonts w:ascii="Times New Roman" w:hAnsi="Times New Roman" w:cs="Times New Roman"/>
          <w:i/>
          <w:iCs/>
          <w:sz w:val="28"/>
          <w:szCs w:val="28"/>
        </w:rPr>
        <w:t>включая 500 лексических единиц</w:t>
      </w:r>
      <w:r w:rsidRPr="00E85C6A">
        <w:rPr>
          <w:rFonts w:ascii="Times New Roman" w:hAnsi="Times New Roman" w:cs="Times New Roman"/>
          <w:sz w:val="28"/>
          <w:szCs w:val="28"/>
        </w:rPr>
        <w:t>, освоенных в начальной школе), обслуживающих ситуации общения в рамках отобранного тематического содержания, с соблюдением существующей нормы лексической сочетаемости;</w:t>
      </w:r>
    </w:p>
    <w:p w14:paraId="1654D16B" w14:textId="77777777" w:rsidR="00E85C6A" w:rsidRPr="00E85C6A" w:rsidRDefault="00E85C6A" w:rsidP="00C448D6">
      <w:pPr>
        <w:pStyle w:val="body"/>
        <w:numPr>
          <w:ilvl w:val="0"/>
          <w:numId w:val="4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распознавать и употреблять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 устной и письменной речи изученные синонимы и интернациональные слова;</w:t>
      </w:r>
    </w:p>
    <w:p w14:paraId="4EF2AC91" w14:textId="77777777" w:rsidR="00E85C6A" w:rsidRPr="00C448D6" w:rsidRDefault="00E85C6A" w:rsidP="00C448D6">
      <w:pPr>
        <w:pStyle w:val="body"/>
        <w:numPr>
          <w:ilvl w:val="0"/>
          <w:numId w:val="45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распознавать и образовывать родственные слова с использованием аффиксации:</w:t>
      </w:r>
    </w:p>
    <w:p w14:paraId="4ED32771" w14:textId="77777777" w:rsidR="00E85C6A" w:rsidRPr="00C448D6" w:rsidRDefault="00E85C6A" w:rsidP="00C448D6">
      <w:pPr>
        <w:pStyle w:val="list-dash"/>
        <w:numPr>
          <w:ilvl w:val="0"/>
          <w:numId w:val="45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имена существительные при помощи суффиксов: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er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ère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eur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euse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ien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ienne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ais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aise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ois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oise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erie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ment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;</w:t>
      </w:r>
    </w:p>
    <w:p w14:paraId="159D020E" w14:textId="77777777" w:rsidR="00E85C6A" w:rsidRPr="00C448D6" w:rsidRDefault="00E85C6A" w:rsidP="00C448D6">
      <w:pPr>
        <w:pStyle w:val="list-dash"/>
        <w:numPr>
          <w:ilvl w:val="0"/>
          <w:numId w:val="45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имена прилагательные при помощи суффиксов: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eux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euse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ien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ienne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ais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aise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ois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  <w:lang w:val="en-US"/>
        </w:rPr>
        <w:t>oise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;</w:t>
      </w:r>
    </w:p>
    <w:p w14:paraId="43648B0F" w14:textId="77777777" w:rsidR="00E85C6A" w:rsidRPr="00C448D6" w:rsidRDefault="00E85C6A" w:rsidP="00C448D6">
      <w:pPr>
        <w:pStyle w:val="list-dash"/>
        <w:numPr>
          <w:ilvl w:val="0"/>
          <w:numId w:val="45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числительные при помощи суффиксов: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ier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/-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ière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, -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ième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.</w:t>
      </w:r>
    </w:p>
    <w:p w14:paraId="03378C3B" w14:textId="77777777" w:rsidR="00E85C6A" w:rsidRPr="00C448D6" w:rsidRDefault="00E85C6A" w:rsidP="00E85C6A">
      <w:pPr>
        <w:pStyle w:val="body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4) знать и понимать особенности структуры простых и сложных предложений французского языка; различных коммуникативных типов предложений французского языка; </w:t>
      </w:r>
    </w:p>
    <w:p w14:paraId="050B5561" w14:textId="77777777" w:rsidR="00E85C6A" w:rsidRPr="00C448D6" w:rsidRDefault="00E85C6A" w:rsidP="00C448D6">
      <w:pPr>
        <w:pStyle w:val="body"/>
        <w:numPr>
          <w:ilvl w:val="0"/>
          <w:numId w:val="46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распознавать в письменном и звучащем тексте и употреблять в устной и письменной речи:</w:t>
      </w:r>
    </w:p>
    <w:p w14:paraId="1ED72895" w14:textId="77777777" w:rsidR="00E85C6A" w:rsidRPr="00C448D6" w:rsidRDefault="00E85C6A" w:rsidP="00C448D6">
      <w:pPr>
        <w:pStyle w:val="list-dash"/>
        <w:numPr>
          <w:ilvl w:val="0"/>
          <w:numId w:val="46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предложения с несколькими обстоятельствами, следующими в определённом порядке;</w:t>
      </w:r>
    </w:p>
    <w:p w14:paraId="3F3CAB65" w14:textId="77777777" w:rsidR="00E85C6A" w:rsidRPr="00C448D6" w:rsidRDefault="00E85C6A" w:rsidP="00C448D6">
      <w:pPr>
        <w:pStyle w:val="list-dash"/>
        <w:numPr>
          <w:ilvl w:val="0"/>
          <w:numId w:val="46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сложносочинённые предложения с союзами: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et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mais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ou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;</w:t>
      </w:r>
    </w:p>
    <w:p w14:paraId="15881307" w14:textId="77777777" w:rsidR="00E85C6A" w:rsidRPr="00C448D6" w:rsidRDefault="00E85C6A" w:rsidP="00C448D6">
      <w:pPr>
        <w:pStyle w:val="list-dash"/>
        <w:numPr>
          <w:ilvl w:val="0"/>
          <w:numId w:val="46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вопросительные предложения с местоимениями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qui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que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 и наречиями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où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quand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comment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combien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pourquoi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;</w:t>
      </w:r>
    </w:p>
    <w:p w14:paraId="204EC0B9" w14:textId="77777777" w:rsidR="00E85C6A" w:rsidRPr="00C448D6" w:rsidRDefault="00E85C6A" w:rsidP="00C448D6">
      <w:pPr>
        <w:pStyle w:val="list-dash"/>
        <w:numPr>
          <w:ilvl w:val="0"/>
          <w:numId w:val="46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глаголы, имеющие особые формы в настоящем времени (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présent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), типа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préférer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mener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jeter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appeler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commencer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manger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,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conjuguer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;</w:t>
      </w:r>
    </w:p>
    <w:p w14:paraId="08443022" w14:textId="77777777" w:rsidR="00E85C6A" w:rsidRPr="00C448D6" w:rsidRDefault="00E85C6A" w:rsidP="00C448D6">
      <w:pPr>
        <w:pStyle w:val="list-dash"/>
        <w:numPr>
          <w:ilvl w:val="0"/>
          <w:numId w:val="46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глаголы, спрягающиеся в сложных формах со вспомогательными глаголами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avoir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 или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être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;</w:t>
      </w:r>
    </w:p>
    <w:p w14:paraId="3AF7414C" w14:textId="77777777" w:rsidR="00E85C6A" w:rsidRPr="00C448D6" w:rsidRDefault="00E85C6A" w:rsidP="00C448D6">
      <w:pPr>
        <w:pStyle w:val="list-dash"/>
        <w:numPr>
          <w:ilvl w:val="0"/>
          <w:numId w:val="46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числительные 1—100;</w:t>
      </w:r>
    </w:p>
    <w:p w14:paraId="3A90DC3F" w14:textId="77777777" w:rsidR="00E85C6A" w:rsidRPr="00C448D6" w:rsidRDefault="00E85C6A" w:rsidP="00E85C6A">
      <w:pPr>
        <w:pStyle w:val="body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5)</w:t>
      </w: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ab/>
        <w:t>владеть социокультурными знаниями и умениями:</w:t>
      </w:r>
    </w:p>
    <w:p w14:paraId="625E3C58" w14:textId="77777777" w:rsidR="00E85C6A" w:rsidRPr="00C448D6" w:rsidRDefault="00E85C6A" w:rsidP="00E85C6A">
      <w:pPr>
        <w:pStyle w:val="body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использовать отдельные социокультурные элементы речевого поведенческого этикета в стране/странах изучаемого языка в рамках тематического содержания;</w:t>
      </w:r>
    </w:p>
    <w:p w14:paraId="543DE58B" w14:textId="77777777" w:rsidR="00E85C6A" w:rsidRPr="00C448D6" w:rsidRDefault="00E85C6A" w:rsidP="00C448D6">
      <w:pPr>
        <w:pStyle w:val="body"/>
        <w:numPr>
          <w:ilvl w:val="0"/>
          <w:numId w:val="47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знать/понимать и использовать в устной и письменной речи наиболее употребительную лексику, относящуюся к фоновой лексике и реалии страны/стран изучаемого языка в рамках тематического содержания речи; </w:t>
      </w:r>
    </w:p>
    <w:p w14:paraId="659BDCB6" w14:textId="77777777" w:rsidR="00E85C6A" w:rsidRPr="00C448D6" w:rsidRDefault="00E85C6A" w:rsidP="00C448D6">
      <w:pPr>
        <w:pStyle w:val="body"/>
        <w:numPr>
          <w:ilvl w:val="0"/>
          <w:numId w:val="47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правильно оформлять адрес, писать фамилии и имена (свои, родственников и друзей) на французском языке (в анкете, карточке-формуляре);</w:t>
      </w:r>
    </w:p>
    <w:p w14:paraId="276F1C71" w14:textId="77777777" w:rsidR="00E85C6A" w:rsidRPr="00C448D6" w:rsidRDefault="00E85C6A" w:rsidP="00C448D6">
      <w:pPr>
        <w:pStyle w:val="body"/>
        <w:numPr>
          <w:ilvl w:val="0"/>
          <w:numId w:val="47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обладать базовыми знаниями о социокультурном портрете родной страны и страны/стран изучаемого языка;</w:t>
      </w:r>
    </w:p>
    <w:p w14:paraId="6CA2EB39" w14:textId="77777777" w:rsidR="00E85C6A" w:rsidRPr="00C448D6" w:rsidRDefault="00E85C6A" w:rsidP="00C448D6">
      <w:pPr>
        <w:pStyle w:val="body"/>
        <w:numPr>
          <w:ilvl w:val="0"/>
          <w:numId w:val="47"/>
        </w:numPr>
        <w:ind w:left="284" w:hanging="284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кратко представлять Россию и страну/страны изучаемого языка;</w:t>
      </w:r>
    </w:p>
    <w:p w14:paraId="4126D12F" w14:textId="77777777" w:rsidR="00E85C6A" w:rsidRPr="00C448D6" w:rsidRDefault="00E85C6A" w:rsidP="00E85C6A">
      <w:pPr>
        <w:pStyle w:val="body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6) владеть компенсаторными умениями: использовать при чтении и </w:t>
      </w:r>
      <w:proofErr w:type="spell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аудировании</w:t>
      </w:r>
      <w:proofErr w:type="spell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 — языковую догадку, в том числе контекстуальную; </w:t>
      </w: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lastRenderedPageBreak/>
        <w:t xml:space="preserve">игнорировать информацию, не являющуюся необходимой для понимания </w:t>
      </w:r>
      <w:proofErr w:type="gramStart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общего содержания</w:t>
      </w:r>
      <w:proofErr w:type="gramEnd"/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 xml:space="preserve"> прочитанного/ прослушанного текста или для нахождения в тексте запрашиваемой информации; </w:t>
      </w:r>
    </w:p>
    <w:p w14:paraId="0933CC13" w14:textId="0D2613DA" w:rsidR="00E85C6A" w:rsidRPr="00C448D6" w:rsidRDefault="00E85C6A" w:rsidP="00E85C6A">
      <w:pPr>
        <w:pStyle w:val="body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7) участвовать в несложных учебных проектах с использованием материалов на французском языке с применением мультимедийных средств обучения, соблюдая правила информационной безопасн</w:t>
      </w:r>
      <w:r w:rsidR="00C448D6" w:rsidRPr="00C448D6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ости при работе в сети Интернет.</w:t>
      </w:r>
    </w:p>
    <w:p w14:paraId="0F0291BC" w14:textId="77777777" w:rsidR="00E85C6A" w:rsidRPr="00E85C6A" w:rsidRDefault="00E85C6A" w:rsidP="00030F84">
      <w:pPr>
        <w:pStyle w:val="3"/>
        <w:spacing w:before="12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5" w:name="_Toc103691831"/>
      <w:r w:rsidRPr="00E85C6A">
        <w:rPr>
          <w:rStyle w:val="a3"/>
          <w:rFonts w:ascii="Times New Roman" w:hAnsi="Times New Roman" w:cs="Times New Roman"/>
          <w:sz w:val="28"/>
          <w:szCs w:val="28"/>
        </w:rPr>
        <w:t>8 КЛАСС</w:t>
      </w:r>
      <w:bookmarkEnd w:id="5"/>
    </w:p>
    <w:p w14:paraId="709D95FD" w14:textId="77777777" w:rsidR="00E85C6A" w:rsidRPr="00E85C6A" w:rsidRDefault="00E85C6A" w:rsidP="00E85C6A">
      <w:pPr>
        <w:pStyle w:val="h3"/>
        <w:spacing w:before="170"/>
        <w:rPr>
          <w:rStyle w:val="a3"/>
          <w:rFonts w:ascii="Times New Roman" w:hAnsi="Times New Roman" w:cs="Times New Roman"/>
          <w:b/>
          <w:bCs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 w:val="0"/>
          <w:sz w:val="28"/>
          <w:szCs w:val="28"/>
        </w:rPr>
        <w:t>Коммуникативные умения</w:t>
      </w:r>
    </w:p>
    <w:p w14:paraId="689000B2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1)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владеть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основными видами речевой деятельности:</w:t>
      </w:r>
    </w:p>
    <w:p w14:paraId="77779B2E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говорение:</w:t>
      </w:r>
    </w:p>
    <w:p w14:paraId="428930D7" w14:textId="77777777" w:rsidR="00E85C6A" w:rsidRPr="00E85C6A" w:rsidRDefault="00E85C6A" w:rsidP="00C448D6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вести разные виды диалогов</w:t>
      </w:r>
      <w:r w:rsidRPr="00E85C6A">
        <w:rPr>
          <w:rFonts w:ascii="Times New Roman" w:hAnsi="Times New Roman" w:cs="Times New Roman"/>
          <w:sz w:val="28"/>
          <w:szCs w:val="28"/>
        </w:rPr>
        <w:t xml:space="preserve"> (диалог этикетного характера, диалог-побуждение к действию, диалог-расспрос; комбинированный диалог, включающий различные виды диалогов) в рамках тематического содержания речи в стандартных ситуациях неофициального общения, с вербальными и/или зрительными опорами, с соблюдением норм речевого этикета, принятого в стране/странах изучаемого языка (до 5 реплик со стороны каждого собеседника);</w:t>
      </w:r>
    </w:p>
    <w:p w14:paraId="24238F22" w14:textId="77777777" w:rsidR="00E85C6A" w:rsidRPr="00E85C6A" w:rsidRDefault="00E85C6A" w:rsidP="00C448D6">
      <w:pPr>
        <w:pStyle w:val="body"/>
        <w:numPr>
          <w:ilvl w:val="0"/>
          <w:numId w:val="40"/>
        </w:numPr>
        <w:ind w:left="284" w:hanging="284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создавать разные виды монологических высказываний </w:t>
      </w:r>
      <w:r w:rsidRPr="00E85C6A">
        <w:rPr>
          <w:rStyle w:val="a4"/>
          <w:rFonts w:ascii="Times New Roman" w:hAnsi="Times New Roman" w:cs="Times New Roman"/>
          <w:sz w:val="28"/>
          <w:szCs w:val="28"/>
        </w:rPr>
        <w:t>(описание, в том числе характеристика; повествование/сообщение) с вербальными и /или зрительными опорами в рамках тематического содержания речи (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объем монологического высказывания </w:t>
      </w:r>
      <w:r w:rsidRPr="00E85C6A">
        <w:rPr>
          <w:rStyle w:val="a4"/>
          <w:rFonts w:ascii="Times New Roman" w:hAnsi="Times New Roman" w:cs="Times New Roman"/>
          <w:sz w:val="28"/>
          <w:szCs w:val="28"/>
        </w:rPr>
        <w:t>— до 7–8 фраз); выражать и кратко аргументировать свое мнение, излагать основное содержание прочитанного/прослушанного текста с вербальными и/или зрительными опорами (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объем — 7–8 фраз</w:t>
      </w:r>
      <w:r w:rsidRPr="00E85C6A">
        <w:rPr>
          <w:rStyle w:val="a4"/>
          <w:rFonts w:ascii="Times New Roman" w:hAnsi="Times New Roman" w:cs="Times New Roman"/>
          <w:sz w:val="28"/>
          <w:szCs w:val="28"/>
        </w:rPr>
        <w:t>); излагать результаты выполненной проектной работы (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объем — 7–8 фраз</w:t>
      </w:r>
      <w:r w:rsidRPr="00E85C6A">
        <w:rPr>
          <w:rStyle w:val="a4"/>
          <w:rFonts w:ascii="Times New Roman" w:hAnsi="Times New Roman" w:cs="Times New Roman"/>
          <w:sz w:val="28"/>
          <w:szCs w:val="28"/>
        </w:rPr>
        <w:t>);</w:t>
      </w:r>
    </w:p>
    <w:p w14:paraId="0336DBD4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proofErr w:type="spellStart"/>
      <w:r w:rsidRPr="00E85C6A">
        <w:rPr>
          <w:rStyle w:val="a3"/>
          <w:rFonts w:ascii="Times New Roman" w:hAnsi="Times New Roman" w:cs="Times New Roman"/>
          <w:bCs/>
          <w:spacing w:val="-2"/>
          <w:sz w:val="28"/>
          <w:szCs w:val="28"/>
        </w:rPr>
        <w:t>аудирование</w:t>
      </w:r>
      <w:proofErr w:type="spellEnd"/>
      <w:r w:rsidRPr="00E85C6A">
        <w:rPr>
          <w:rStyle w:val="a3"/>
          <w:rFonts w:ascii="Times New Roman" w:hAnsi="Times New Roman" w:cs="Times New Roman"/>
          <w:bCs/>
          <w:spacing w:val="-2"/>
          <w:sz w:val="28"/>
          <w:szCs w:val="28"/>
        </w:rPr>
        <w:t>: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6A">
        <w:rPr>
          <w:rStyle w:val="a4"/>
          <w:rFonts w:ascii="Times New Roman" w:hAnsi="Times New Roman" w:cs="Times New Roman"/>
          <w:iCs/>
          <w:spacing w:val="-2"/>
          <w:sz w:val="28"/>
          <w:szCs w:val="28"/>
        </w:rPr>
        <w:t>воспринимать на слух и понимать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несложные аутентичные тексты, содержащие отдельные неизученные языковые явления, в зависимости от поставленной коммуникативной задачи: с пониманием общего содержания, с пониманием нужной/интересующей/ запрашиваемой информации (</w:t>
      </w:r>
      <w:r w:rsidRPr="00E85C6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время звучания текста/текстов для </w:t>
      </w:r>
      <w:proofErr w:type="spellStart"/>
      <w:r w:rsidRPr="00E85C6A">
        <w:rPr>
          <w:rFonts w:ascii="Times New Roman" w:hAnsi="Times New Roman" w:cs="Times New Roman"/>
          <w:i/>
          <w:iCs/>
          <w:spacing w:val="-2"/>
          <w:sz w:val="28"/>
          <w:szCs w:val="28"/>
        </w:rPr>
        <w:t>аудирования</w:t>
      </w:r>
      <w:proofErr w:type="spellEnd"/>
      <w:r w:rsidRPr="00E85C6A">
        <w:rPr>
          <w:rFonts w:ascii="Times New Roman" w:hAnsi="Times New Roman" w:cs="Times New Roman"/>
          <w:i/>
          <w:iCs/>
          <w:spacing w:val="-2"/>
          <w:sz w:val="28"/>
          <w:szCs w:val="28"/>
        </w:rPr>
        <w:t> — до 1,5 минут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14:paraId="6A9C0AA3" w14:textId="77777777" w:rsidR="00E85C6A" w:rsidRPr="00E85C6A" w:rsidRDefault="00E85C6A" w:rsidP="00E85C6A">
      <w:pPr>
        <w:pStyle w:val="body"/>
        <w:rPr>
          <w:rStyle w:val="a3"/>
          <w:rFonts w:ascii="Times New Roman" w:hAnsi="Times New Roman" w:cs="Times New Roman"/>
          <w:bCs/>
          <w:spacing w:val="2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/>
          <w:spacing w:val="2"/>
          <w:sz w:val="28"/>
          <w:szCs w:val="28"/>
        </w:rPr>
        <w:t xml:space="preserve">смысловое чтение: </w:t>
      </w:r>
      <w:r w:rsidRPr="00E85C6A">
        <w:rPr>
          <w:rStyle w:val="a4"/>
          <w:rFonts w:ascii="Times New Roman" w:hAnsi="Times New Roman" w:cs="Times New Roman"/>
          <w:iCs/>
          <w:spacing w:val="2"/>
          <w:sz w:val="28"/>
          <w:szCs w:val="28"/>
        </w:rPr>
        <w:t xml:space="preserve">читать про себя и понимать </w:t>
      </w:r>
      <w:r w:rsidRPr="00E85C6A">
        <w:rPr>
          <w:rStyle w:val="a4"/>
          <w:rFonts w:ascii="Times New Roman" w:hAnsi="Times New Roman" w:cs="Times New Roman"/>
          <w:spacing w:val="2"/>
          <w:sz w:val="28"/>
          <w:szCs w:val="28"/>
        </w:rPr>
        <w:t>несложные аутентичные тексты, содержащие отдельные неизученные языковые явления, с различной глубиной проникновения в их содержание в зависимости от поставленной коммуникативной задачи: с пониманием общего содержания, с пониманием нужной /интересующей/ запрашиваемой информации, с полным пониманием содержания (</w:t>
      </w:r>
      <w:r w:rsidRPr="00E85C6A">
        <w:rPr>
          <w:rStyle w:val="a4"/>
          <w:rFonts w:ascii="Times New Roman" w:hAnsi="Times New Roman" w:cs="Times New Roman"/>
          <w:iCs/>
          <w:spacing w:val="2"/>
          <w:sz w:val="28"/>
          <w:szCs w:val="28"/>
        </w:rPr>
        <w:t>объем текста/ текстов для чтения — 250 слов</w:t>
      </w:r>
      <w:r w:rsidRPr="00E85C6A">
        <w:rPr>
          <w:rStyle w:val="a4"/>
          <w:rFonts w:ascii="Times New Roman" w:hAnsi="Times New Roman" w:cs="Times New Roman"/>
          <w:spacing w:val="2"/>
          <w:sz w:val="28"/>
          <w:szCs w:val="28"/>
        </w:rPr>
        <w:t>);</w:t>
      </w:r>
      <w:r w:rsidRPr="00E85C6A">
        <w:rPr>
          <w:rStyle w:val="a4"/>
          <w:rFonts w:ascii="Times New Roman" w:hAnsi="Times New Roman" w:cs="Times New Roman"/>
          <w:iCs/>
          <w:spacing w:val="2"/>
          <w:sz w:val="28"/>
          <w:szCs w:val="28"/>
        </w:rPr>
        <w:t xml:space="preserve"> читать </w:t>
      </w:r>
      <w:proofErr w:type="spellStart"/>
      <w:r w:rsidRPr="00E85C6A">
        <w:rPr>
          <w:rStyle w:val="a4"/>
          <w:rFonts w:ascii="Times New Roman" w:hAnsi="Times New Roman" w:cs="Times New Roman"/>
          <w:iCs/>
          <w:spacing w:val="2"/>
          <w:sz w:val="28"/>
          <w:szCs w:val="28"/>
        </w:rPr>
        <w:t>несплошные</w:t>
      </w:r>
      <w:proofErr w:type="spellEnd"/>
      <w:r w:rsidRPr="00E85C6A">
        <w:rPr>
          <w:rStyle w:val="a4"/>
          <w:rFonts w:ascii="Times New Roman" w:hAnsi="Times New Roman" w:cs="Times New Roman"/>
          <w:iCs/>
          <w:spacing w:val="2"/>
          <w:sz w:val="28"/>
          <w:szCs w:val="28"/>
        </w:rPr>
        <w:t xml:space="preserve"> тексты (таблицы, диаграммы) и понимать </w:t>
      </w:r>
      <w:r w:rsidRPr="00E85C6A">
        <w:rPr>
          <w:rStyle w:val="a4"/>
          <w:rFonts w:ascii="Times New Roman" w:hAnsi="Times New Roman" w:cs="Times New Roman"/>
          <w:spacing w:val="2"/>
          <w:sz w:val="28"/>
          <w:szCs w:val="28"/>
        </w:rPr>
        <w:t>представленную в них информацию;</w:t>
      </w:r>
    </w:p>
    <w:p w14:paraId="7F50F903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письменная речь: 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писать несложные электронные сообщения личного характера, соблюдая речевой этикет, принятый в стране/странах изучаемого языка (</w:t>
      </w:r>
      <w:r w:rsidRPr="00030F84">
        <w:rPr>
          <w:rStyle w:val="a3"/>
          <w:rFonts w:ascii="Times New Roman" w:hAnsi="Times New Roman" w:cs="Times New Roman"/>
          <w:b w:val="0"/>
          <w:bCs/>
          <w:i/>
          <w:iCs/>
          <w:sz w:val="28"/>
          <w:szCs w:val="28"/>
        </w:rPr>
        <w:t>объем сообщения — до 80 слов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); заполнять анкеты и карточки-формуляры, сообщая о себе основные сведения, в соответствии с нормами, принятыми в стране/странах изучаемого языка; </w:t>
      </w:r>
    </w:p>
    <w:p w14:paraId="606DEB36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создавать небольшое письменное высказывание с опорой на образец, план, ключевые слова, таблицу (</w:t>
      </w:r>
      <w:r w:rsidRPr="00030F84">
        <w:rPr>
          <w:rStyle w:val="a3"/>
          <w:rFonts w:ascii="Times New Roman" w:hAnsi="Times New Roman" w:cs="Times New Roman"/>
          <w:b w:val="0"/>
          <w:bCs/>
          <w:i/>
          <w:iCs/>
          <w:sz w:val="28"/>
          <w:szCs w:val="28"/>
        </w:rPr>
        <w:t>объем высказывания — до 80 слов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).</w:t>
      </w:r>
    </w:p>
    <w:p w14:paraId="73E57205" w14:textId="77777777" w:rsidR="00E85C6A" w:rsidRPr="00E85C6A" w:rsidRDefault="00E85C6A" w:rsidP="00E85C6A">
      <w:pPr>
        <w:pStyle w:val="h3"/>
        <w:rPr>
          <w:rStyle w:val="a3"/>
          <w:rFonts w:ascii="Times New Roman" w:hAnsi="Times New Roman" w:cs="Times New Roman"/>
          <w:b/>
          <w:bCs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 w:val="0"/>
          <w:sz w:val="28"/>
          <w:szCs w:val="28"/>
        </w:rPr>
        <w:t>Языковые навыки и умения</w:t>
      </w:r>
    </w:p>
    <w:p w14:paraId="4454303D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pacing w:val="2"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pacing w:val="2"/>
          <w:sz w:val="28"/>
          <w:szCs w:val="28"/>
        </w:rPr>
        <w:t>2) владеть фонетическими навыками: различать на слух и адекватно, без ошибок, ведущих к сбою коммуникации, произносить слова с правильным ударением и фразы с соблюдением их ритмико-интонационных особенностей, в том числе применять правила отсутствия ударения на служебных словах; владеть правилами чтения и выразительно читать вслух небольшие тексты объемом до 90 слов, построенные на изученном языковом материале, с соблюдением правил чтения и соответствующей интонацией, демонстрирующей понимание текста; читать новые слова согласно основным правилам чтения;</w:t>
      </w:r>
    </w:p>
    <w:p w14:paraId="6CCB68E7" w14:textId="77777777" w:rsidR="00E85C6A" w:rsidRPr="00030F84" w:rsidRDefault="00E85C6A" w:rsidP="00C448D6">
      <w:pPr>
        <w:pStyle w:val="body"/>
        <w:numPr>
          <w:ilvl w:val="0"/>
          <w:numId w:val="42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владеть орфографическими навыками: правильно писать выученные слова;</w:t>
      </w:r>
    </w:p>
    <w:p w14:paraId="52845077" w14:textId="77777777" w:rsidR="00E85C6A" w:rsidRPr="00030F84" w:rsidRDefault="00E85C6A" w:rsidP="00C448D6">
      <w:pPr>
        <w:pStyle w:val="body"/>
        <w:numPr>
          <w:ilvl w:val="0"/>
          <w:numId w:val="42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владеть пунктуационными навыками: использовать точку, вопросительный и восклицательный знаки в конце предложения, запятую при перечислении и обращении; апостроф; пунктуационно правильно оформлять электронное сообщение личного характера;</w:t>
      </w:r>
    </w:p>
    <w:p w14:paraId="390FCA76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3) распознавать в звучащем и письменном тексте 750 лексических единиц (слов, словосочетаний, речевых клише) и правильно употреблять в устной и письменной речи 700 лексических единиц, обслуживающих ситуации общения в рамках тематического содержания, с соблюдением существующих норм лексической сочетаемости;</w:t>
      </w:r>
    </w:p>
    <w:p w14:paraId="2DD6D38E" w14:textId="77777777" w:rsidR="00E85C6A" w:rsidRPr="00030F84" w:rsidRDefault="00E85C6A" w:rsidP="00C448D6">
      <w:pPr>
        <w:pStyle w:val="body"/>
        <w:numPr>
          <w:ilvl w:val="0"/>
          <w:numId w:val="48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распознавать в звучащем и письменном тексте и употреблять в устной и письменной речи:</w:t>
      </w:r>
    </w:p>
    <w:p w14:paraId="257EBB64" w14:textId="77777777" w:rsidR="00E85C6A" w:rsidRPr="00030F84" w:rsidRDefault="00E85C6A" w:rsidP="00C448D6">
      <w:pPr>
        <w:pStyle w:val="list-dash"/>
        <w:numPr>
          <w:ilvl w:val="0"/>
          <w:numId w:val="48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изученные многозначные лексические единицы, синонимы, антонимы, наиболее частотные фразовые глаголы, сокращения и аббревиатуры;</w:t>
      </w:r>
    </w:p>
    <w:p w14:paraId="09E7A5C7" w14:textId="77777777" w:rsidR="00E85C6A" w:rsidRPr="00030F84" w:rsidRDefault="00E85C6A" w:rsidP="00C448D6">
      <w:pPr>
        <w:pStyle w:val="list-dash"/>
        <w:numPr>
          <w:ilvl w:val="0"/>
          <w:numId w:val="48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различные средства связи для обеспечения логичности и </w:t>
      </w:r>
      <w:proofErr w:type="spellStart"/>
      <w:proofErr w:type="gram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це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лостности</w:t>
      </w:r>
      <w:proofErr w:type="spellEnd"/>
      <w:proofErr w:type="gram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высказывания (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premièrement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deuxièmement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au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début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, à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la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fin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puis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alors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и др.);</w:t>
      </w:r>
    </w:p>
    <w:p w14:paraId="16CF6A7C" w14:textId="77777777" w:rsidR="00E85C6A" w:rsidRPr="00030F84" w:rsidRDefault="00E85C6A" w:rsidP="00C448D6">
      <w:pPr>
        <w:pStyle w:val="body"/>
        <w:numPr>
          <w:ilvl w:val="0"/>
          <w:numId w:val="48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распознавать и образовывать родственные слова с использованием аффиксации:</w:t>
      </w:r>
    </w:p>
    <w:p w14:paraId="2E34CA73" w14:textId="77777777" w:rsidR="00E85C6A" w:rsidRPr="00030F84" w:rsidRDefault="00E85C6A" w:rsidP="00C448D6">
      <w:pPr>
        <w:pStyle w:val="list-dash"/>
        <w:numPr>
          <w:ilvl w:val="0"/>
          <w:numId w:val="48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глаголы при помощи префикса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pré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-;</w:t>
      </w:r>
    </w:p>
    <w:p w14:paraId="3A47687B" w14:textId="77777777" w:rsidR="00E85C6A" w:rsidRPr="00030F84" w:rsidRDefault="00E85C6A" w:rsidP="00C448D6">
      <w:pPr>
        <w:pStyle w:val="list-dash"/>
        <w:numPr>
          <w:ilvl w:val="0"/>
          <w:numId w:val="48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имена существительные при помощи суффиксов: -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oir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/-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oire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t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é,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ude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aison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ure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ise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60801431" w14:textId="77777777" w:rsidR="00E85C6A" w:rsidRPr="00030F84" w:rsidRDefault="00E85C6A" w:rsidP="00C448D6">
      <w:pPr>
        <w:pStyle w:val="list-dash"/>
        <w:numPr>
          <w:ilvl w:val="0"/>
          <w:numId w:val="48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имена прилагательные при помощи суффиксов: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el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/-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elle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ile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il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/-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ille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eau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/-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elle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aire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 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atif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/-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ative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2C939004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4) знать и понимать особенности структуры простых и сложных предложений французского языка; различных коммуникативных типов предложений французского языка;</w:t>
      </w:r>
    </w:p>
    <w:p w14:paraId="3408B8BA" w14:textId="77777777" w:rsidR="00E85C6A" w:rsidRPr="00030F84" w:rsidRDefault="00E85C6A" w:rsidP="00C448D6">
      <w:pPr>
        <w:pStyle w:val="body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распознавать в письменном и звучащем тексте и употреблять в устной и письменной речи:</w:t>
      </w:r>
    </w:p>
    <w:p w14:paraId="4DA39827" w14:textId="77777777" w:rsidR="00E85C6A" w:rsidRPr="00030F84" w:rsidRDefault="00E85C6A" w:rsidP="00C448D6">
      <w:pPr>
        <w:pStyle w:val="list-dash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настоящее время условного наклонения (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conditionnel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présent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). Употребление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conditionnel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présent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в независимом предложении для выражения вежливой просьбы, желаемого или предполагаемого действия;</w:t>
      </w:r>
    </w:p>
    <w:p w14:paraId="1810EF2E" w14:textId="77777777" w:rsidR="00E85C6A" w:rsidRPr="00030F84" w:rsidRDefault="00E85C6A" w:rsidP="00C448D6">
      <w:pPr>
        <w:pStyle w:val="list-dash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будущее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 xml:space="preserve"> 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 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прошедшем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 xml:space="preserve"> (futur dans le passé);</w:t>
      </w:r>
    </w:p>
    <w:p w14:paraId="5CB47779" w14:textId="77777777" w:rsidR="00E85C6A" w:rsidRPr="00030F84" w:rsidRDefault="00E85C6A" w:rsidP="00C448D6">
      <w:pPr>
        <w:pStyle w:val="list-dash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употребление предлога «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de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» после слов и выражений, обозначающих количество;</w:t>
      </w:r>
    </w:p>
    <w:p w14:paraId="12584CE7" w14:textId="77777777" w:rsidR="00E85C6A" w:rsidRPr="00030F84" w:rsidRDefault="00E85C6A" w:rsidP="00C448D6">
      <w:pPr>
        <w:pStyle w:val="list-dash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fr-FR"/>
        </w:rPr>
        <w:t>употребление местоимения «en»;</w:t>
      </w:r>
    </w:p>
    <w:p w14:paraId="608AFBA1" w14:textId="77777777" w:rsidR="00E85C6A" w:rsidRPr="00030F84" w:rsidRDefault="00E85C6A" w:rsidP="00C448D6">
      <w:pPr>
        <w:pStyle w:val="list-dash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повелительное наклонение (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impératif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);</w:t>
      </w:r>
    </w:p>
    <w:p w14:paraId="4EE434CA" w14:textId="77777777" w:rsidR="00E85C6A" w:rsidRPr="00030F84" w:rsidRDefault="00E85C6A" w:rsidP="00C448D6">
      <w:pPr>
        <w:pStyle w:val="list-dash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причастие прошедшего времени (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participe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passé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). Согласование причастия прошедшего времени (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accord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du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participe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passé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).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Participe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passé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в сложных временах.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Participe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passé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в пассивном залоге.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Participe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passé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в роли причастия и прилагательного;</w:t>
      </w:r>
    </w:p>
    <w:p w14:paraId="23CA1967" w14:textId="77777777" w:rsidR="00E85C6A" w:rsidRPr="00030F84" w:rsidRDefault="00E85C6A" w:rsidP="00C448D6">
      <w:pPr>
        <w:pStyle w:val="list-dash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указательное местоимение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ce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/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ça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/ </w:t>
      </w:r>
      <w:proofErr w:type="spellStart"/>
      <w:proofErr w:type="gram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cela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;</w:t>
      </w:r>
      <w:proofErr w:type="gramEnd"/>
    </w:p>
    <w:p w14:paraId="1B3D4D1A" w14:textId="77777777" w:rsidR="00E85C6A" w:rsidRPr="00030F84" w:rsidRDefault="00E85C6A" w:rsidP="00C448D6">
      <w:pPr>
        <w:pStyle w:val="list-dash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одновременное употребление местоимений (прямого и косвенного) во французском предложении (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pronoms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personnels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doubles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);</w:t>
      </w:r>
    </w:p>
    <w:p w14:paraId="19C39944" w14:textId="77777777" w:rsidR="00E85C6A" w:rsidRPr="00030F84" w:rsidRDefault="00E85C6A" w:rsidP="00C448D6">
      <w:pPr>
        <w:pStyle w:val="list-dash"/>
        <w:numPr>
          <w:ilvl w:val="0"/>
          <w:numId w:val="49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согласование времен изъявительного наклонения (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  <w:lang w:val="en-US"/>
        </w:rPr>
        <w:t>concordance</w:t>
      </w: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des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temps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de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l’Indicatif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).</w:t>
      </w:r>
    </w:p>
    <w:p w14:paraId="7FDB8FBB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5) владеть социокультурными знаниями и умениями:</w:t>
      </w:r>
    </w:p>
    <w:p w14:paraId="2525E475" w14:textId="77777777" w:rsidR="00E85C6A" w:rsidRPr="00030F84" w:rsidRDefault="00E85C6A" w:rsidP="00C448D6">
      <w:pPr>
        <w:pStyle w:val="body"/>
        <w:numPr>
          <w:ilvl w:val="0"/>
          <w:numId w:val="50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осуществлять межличностное и межкультурное общение, используя знания о национально-культурных особенностях своей страны и страны/стран изучаемого языка и освоив основные социокультурные элементы речевого поведенческого этикета в стране/странах изучаемого языка в рамках тематического содержания речи;</w:t>
      </w:r>
    </w:p>
    <w:p w14:paraId="39BA2928" w14:textId="77777777" w:rsidR="00E85C6A" w:rsidRPr="00030F84" w:rsidRDefault="00E85C6A" w:rsidP="00C448D6">
      <w:pPr>
        <w:pStyle w:val="body"/>
        <w:numPr>
          <w:ilvl w:val="0"/>
          <w:numId w:val="50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кратко представлять родную страну/малую родину и страну/страны изучаемого языка (культурные явления и события; достопримечательности, выдающиеся люди);</w:t>
      </w:r>
    </w:p>
    <w:p w14:paraId="35C9B667" w14:textId="77777777" w:rsidR="00E85C6A" w:rsidRPr="00030F84" w:rsidRDefault="00E85C6A" w:rsidP="00C448D6">
      <w:pPr>
        <w:pStyle w:val="body"/>
        <w:numPr>
          <w:ilvl w:val="0"/>
          <w:numId w:val="50"/>
        </w:numPr>
        <w:ind w:left="284" w:hanging="284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оказывать помощь зарубежным гостям в ситуациях повседневного общения (объяснить местонахождение объекта, сообщить возможный маршрут и т. д.);</w:t>
      </w:r>
    </w:p>
    <w:p w14:paraId="16676337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6) владеть компенсаторными умениями: использовать при чтении и </w:t>
      </w:r>
      <w:proofErr w:type="spell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аудировании</w:t>
      </w:r>
      <w:proofErr w:type="spell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 — языковую, в том числе контекстуальную, догадку; при непосредственном общении — переспрашивать, просить повторить, уточняя значение незнакомых слов; игнорировать информацию, не являющуюся необходимой для понимания </w:t>
      </w:r>
      <w:proofErr w:type="gramStart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основного содержания</w:t>
      </w:r>
      <w:proofErr w:type="gramEnd"/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прочитанного/прослушанного текста или для нахождения в тексте запрашиваемой информации;</w:t>
      </w:r>
    </w:p>
    <w:p w14:paraId="1755E7A3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7) уметь рассматривать несколько вариантов решения коммуникативной задачи в продуктивных видах речевой деятельности (говорении и письменной речи);</w:t>
      </w:r>
    </w:p>
    <w:p w14:paraId="55A40399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8) участвовать в несложных учебных проектах с использованием материалов на французском языке с применением мультимедийных средств обучения, соблюдая правила информационной безопасности при работе в сети Интернет;</w:t>
      </w:r>
    </w:p>
    <w:p w14:paraId="102AE4F1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9) использовать иноязычные словари и справочники, в том числе информационно-справочные системы в электронной форме.</w:t>
      </w:r>
    </w:p>
    <w:p w14:paraId="589DBBA7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10) достигать взаимопонимания и взаимодействия в процессе устного и письменного общения с носителями иностранного языка, людьми другой культуры;</w:t>
      </w:r>
    </w:p>
    <w:p w14:paraId="3634E829" w14:textId="77777777" w:rsidR="00E85C6A" w:rsidRPr="00030F84" w:rsidRDefault="00E85C6A" w:rsidP="00E85C6A">
      <w:pPr>
        <w:pStyle w:val="body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30F8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11) сравнивать (в том числе устанавливать основания для сравнения) объекты, явления, процессы, их элементы и основные функции в рамках изученной тематики.</w:t>
      </w:r>
    </w:p>
    <w:p w14:paraId="26BB355A" w14:textId="77777777" w:rsidR="00E85C6A" w:rsidRPr="00E85C6A" w:rsidRDefault="00E85C6A" w:rsidP="00C448D6">
      <w:pPr>
        <w:pStyle w:val="3"/>
        <w:spacing w:before="12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6" w:name="_Toc103691832"/>
      <w:r w:rsidRPr="00E85C6A">
        <w:rPr>
          <w:rStyle w:val="a3"/>
          <w:rFonts w:ascii="Times New Roman" w:hAnsi="Times New Roman" w:cs="Times New Roman"/>
          <w:sz w:val="28"/>
          <w:szCs w:val="28"/>
        </w:rPr>
        <w:t>9 КЛАСС</w:t>
      </w:r>
      <w:bookmarkEnd w:id="6"/>
    </w:p>
    <w:p w14:paraId="76FA89F8" w14:textId="77777777" w:rsidR="00E85C6A" w:rsidRPr="00E85C6A" w:rsidRDefault="00E85C6A" w:rsidP="00E85C6A">
      <w:pPr>
        <w:pStyle w:val="h3"/>
        <w:spacing w:before="170"/>
        <w:rPr>
          <w:rStyle w:val="a3"/>
          <w:rFonts w:ascii="Times New Roman" w:hAnsi="Times New Roman" w:cs="Times New Roman"/>
          <w:b/>
          <w:bCs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 w:val="0"/>
          <w:sz w:val="28"/>
          <w:szCs w:val="28"/>
        </w:rPr>
        <w:t>Коммуникативные умения</w:t>
      </w:r>
    </w:p>
    <w:p w14:paraId="048BEBDA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1)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владеть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основными видами речевой деятельности:</w:t>
      </w:r>
    </w:p>
    <w:p w14:paraId="06E3CE4F" w14:textId="77777777" w:rsidR="00E85C6A" w:rsidRPr="00E85C6A" w:rsidRDefault="00E85C6A" w:rsidP="00C448D6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говорение: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вести</w:t>
      </w:r>
      <w:r w:rsidRPr="00E85C6A">
        <w:rPr>
          <w:rFonts w:ascii="Times New Roman" w:hAnsi="Times New Roman" w:cs="Times New Roman"/>
          <w:sz w:val="28"/>
          <w:szCs w:val="28"/>
        </w:rPr>
        <w:t xml:space="preserve"> комбинированный диалог, включающий различные виды диалогов (диалог этикетного характера, диалог побуждения к действию, диалог-расспрос); диалог обмен мнениями в рамках тематического содержания речи в стандартных ситуациях неофициального общения, с вербальными и/или зрительными опорами или без опор, с соблюдением норм речевого этикета, принятого в стране/странах изучаемого языка (до 5 реплик со стороны каждого собеседника);</w:t>
      </w:r>
    </w:p>
    <w:p w14:paraId="6C6E6472" w14:textId="77777777" w:rsidR="00E85C6A" w:rsidRPr="00E85C6A" w:rsidRDefault="00E85C6A" w:rsidP="00C448D6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создавать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разные виды монологических высказываний (описание, в том числе характеристика; повествование/сообщение, рассуждение) с вербальными и/или зрительными опорами или без опор в рамках тематического содержания речи (объем монологического высказывания — до 7–9 фраз);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излагать </w:t>
      </w:r>
      <w:r w:rsidRPr="00E85C6A">
        <w:rPr>
          <w:rFonts w:ascii="Times New Roman" w:hAnsi="Times New Roman" w:cs="Times New Roman"/>
          <w:sz w:val="28"/>
          <w:szCs w:val="28"/>
        </w:rPr>
        <w:t xml:space="preserve">основное содержание прочитанного/прослушанного текста со зрительными и /или вербальными опорами (объем — 7–9 фраз);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излагать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результаты выполненной проектной работы (объем — 7–9 фраз);</w:t>
      </w:r>
    </w:p>
    <w:p w14:paraId="621048A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E85C6A">
        <w:rPr>
          <w:rStyle w:val="a3"/>
          <w:rFonts w:ascii="Times New Roman" w:hAnsi="Times New Roman" w:cs="Times New Roman"/>
          <w:bCs/>
          <w:spacing w:val="-2"/>
          <w:sz w:val="28"/>
          <w:szCs w:val="28"/>
        </w:rPr>
        <w:t>аудирование</w:t>
      </w:r>
      <w:proofErr w:type="spellEnd"/>
      <w:r w:rsidRPr="00E85C6A">
        <w:rPr>
          <w:rStyle w:val="a3"/>
          <w:rFonts w:ascii="Times New Roman" w:hAnsi="Times New Roman" w:cs="Times New Roman"/>
          <w:bCs/>
          <w:spacing w:val="-2"/>
          <w:sz w:val="28"/>
          <w:szCs w:val="28"/>
        </w:rPr>
        <w:t>: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5C6A">
        <w:rPr>
          <w:rStyle w:val="a4"/>
          <w:rFonts w:ascii="Times New Roman" w:hAnsi="Times New Roman" w:cs="Times New Roman"/>
          <w:iCs/>
          <w:spacing w:val="-2"/>
          <w:sz w:val="28"/>
          <w:szCs w:val="28"/>
        </w:rPr>
        <w:t>воспринимать на слух и понимать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 пониманием основного содержания, с пониманием нужной/интересующей/запрашиваемой информации (время звучания текста/текстов для </w:t>
      </w:r>
      <w:proofErr w:type="spellStart"/>
      <w:r w:rsidRPr="00E85C6A">
        <w:rPr>
          <w:rFonts w:ascii="Times New Roman" w:hAnsi="Times New Roman" w:cs="Times New Roman"/>
          <w:spacing w:val="-2"/>
          <w:sz w:val="28"/>
          <w:szCs w:val="28"/>
        </w:rPr>
        <w:t>аудирования</w:t>
      </w:r>
      <w:proofErr w:type="spellEnd"/>
      <w:r w:rsidRPr="00E85C6A">
        <w:rPr>
          <w:rFonts w:ascii="Times New Roman" w:hAnsi="Times New Roman" w:cs="Times New Roman"/>
          <w:spacing w:val="-2"/>
          <w:sz w:val="28"/>
          <w:szCs w:val="28"/>
        </w:rPr>
        <w:t> — до 1,5 минут);</w:t>
      </w:r>
    </w:p>
    <w:p w14:paraId="25BFDD0D" w14:textId="77777777" w:rsidR="00E85C6A" w:rsidRPr="00C448D6" w:rsidRDefault="00E85C6A" w:rsidP="00E85C6A">
      <w:pPr>
        <w:pStyle w:val="body"/>
        <w:rPr>
          <w:rStyle w:val="a4"/>
          <w:rFonts w:ascii="Times New Roman" w:hAnsi="Times New Roman" w:cs="Times New Roman"/>
          <w:i w:val="0"/>
          <w:iCs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смысловое чтение: </w:t>
      </w:r>
      <w:r w:rsidRPr="00C448D6">
        <w:rPr>
          <w:rStyle w:val="a4"/>
          <w:rFonts w:ascii="Times New Roman" w:hAnsi="Times New Roman" w:cs="Times New Roman"/>
          <w:sz w:val="28"/>
          <w:szCs w:val="28"/>
        </w:rPr>
        <w:t>читать про себя и понимать</w:t>
      </w:r>
      <w:r w:rsidRPr="00C448D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несложные аутентичные тексты, содержащие отдельные неизученные языковые явления, с различной глубиной проникновения в их содержание в зависимости от поставленной коммуникативной задачи: с пониманием основного содержания, с пониманием нужной / интересующей/запрашиваемой информации, с полным пониманием содержания (объем текста/ текстов для чтения — 250–300 слов); читать про себя </w:t>
      </w:r>
      <w:proofErr w:type="spellStart"/>
      <w:r w:rsidRPr="00C448D6">
        <w:rPr>
          <w:rStyle w:val="a4"/>
          <w:rFonts w:ascii="Times New Roman" w:hAnsi="Times New Roman" w:cs="Times New Roman"/>
          <w:i w:val="0"/>
          <w:sz w:val="28"/>
          <w:szCs w:val="28"/>
        </w:rPr>
        <w:t>несплошные</w:t>
      </w:r>
      <w:proofErr w:type="spellEnd"/>
      <w:r w:rsidRPr="00C448D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тексты ­(таблицы, диаграммы) и понимать представленную в них информацию;</w:t>
      </w:r>
    </w:p>
    <w:p w14:paraId="4C8FFFE8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письменная речь: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заполнять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писать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электронное сообщение личного характера, соблюдая речевой этикет, принятый в стране/странах изучаемого языка (объем сообщения — до 90 слов);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создавать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небольшое письменное высказывание с опорой на образец, план, таблицу, прочитанный/прослушанный текст (объем высказывания — до 90 слов);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заполнять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­таблицу, кратко фиксируя содержание прочитанного/про­слушанного текста;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письменно представлять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результаты выполненной проектной работы (объем 90—100 слов);</w:t>
      </w:r>
    </w:p>
    <w:p w14:paraId="4B594C5C" w14:textId="77777777" w:rsidR="00E85C6A" w:rsidRPr="00E85C6A" w:rsidRDefault="00E85C6A" w:rsidP="00E85C6A">
      <w:pPr>
        <w:pStyle w:val="h3"/>
        <w:rPr>
          <w:rStyle w:val="a3"/>
          <w:rFonts w:ascii="Times New Roman" w:hAnsi="Times New Roman" w:cs="Times New Roman"/>
          <w:b/>
          <w:bCs w:val="0"/>
          <w:sz w:val="28"/>
          <w:szCs w:val="28"/>
        </w:rPr>
      </w:pPr>
      <w:r w:rsidRPr="00E85C6A">
        <w:rPr>
          <w:rStyle w:val="a3"/>
          <w:rFonts w:ascii="Times New Roman" w:hAnsi="Times New Roman" w:cs="Times New Roman"/>
          <w:bCs w:val="0"/>
          <w:sz w:val="28"/>
          <w:szCs w:val="28"/>
        </w:rPr>
        <w:lastRenderedPageBreak/>
        <w:t>Языковые навыки и умения</w:t>
      </w:r>
    </w:p>
    <w:p w14:paraId="3BD3408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2)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владеть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фонетическими навыками: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различать на слух</w:t>
      </w:r>
      <w:r w:rsidRPr="00E85C6A">
        <w:rPr>
          <w:rFonts w:ascii="Times New Roman" w:hAnsi="Times New Roman" w:cs="Times New Roman"/>
          <w:sz w:val="28"/>
          <w:szCs w:val="28"/>
        </w:rPr>
        <w:t xml:space="preserve"> и адекватно, без ошибок, ведущих к сбою коммуникации,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произносить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слова с правильным ударением и фразы с соблюдением их ритмико-интонационных особенностей, в том числе применять правила отсутствия ударения на служебных словах;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владеть </w:t>
      </w:r>
      <w:r w:rsidRPr="00E85C6A">
        <w:rPr>
          <w:rFonts w:ascii="Times New Roman" w:hAnsi="Times New Roman" w:cs="Times New Roman"/>
          <w:sz w:val="28"/>
          <w:szCs w:val="28"/>
        </w:rPr>
        <w:t>правилами чтения и 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выразительно читать вслух</w:t>
      </w:r>
      <w:r w:rsidRPr="00E85C6A">
        <w:rPr>
          <w:rFonts w:ascii="Times New Roman" w:hAnsi="Times New Roman" w:cs="Times New Roman"/>
          <w:sz w:val="28"/>
          <w:szCs w:val="28"/>
        </w:rPr>
        <w:t xml:space="preserve"> небольшие тексты объемом до 100 слов, построенные на изученном языковом материале, с соблюдением правил чтения и соответствующей интонацией;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читать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новые слова согласно основным правилам чтения;</w:t>
      </w:r>
    </w:p>
    <w:p w14:paraId="325F9CD0" w14:textId="77777777" w:rsidR="00E85C6A" w:rsidRPr="00E85C6A" w:rsidRDefault="00E85C6A" w:rsidP="00C448D6">
      <w:pPr>
        <w:pStyle w:val="body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владеть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>орфографическими</w:t>
      </w:r>
      <w:r w:rsidRPr="00E85C6A">
        <w:rPr>
          <w:rFonts w:ascii="Times New Roman" w:hAnsi="Times New Roman" w:cs="Times New Roman"/>
          <w:sz w:val="28"/>
          <w:szCs w:val="28"/>
        </w:rPr>
        <w:t xml:space="preserve"> навыками: правильно писать изученные слова;</w:t>
      </w:r>
    </w:p>
    <w:p w14:paraId="190FB7A0" w14:textId="77777777" w:rsidR="00E85C6A" w:rsidRPr="00E85C6A" w:rsidRDefault="00E85C6A" w:rsidP="00C448D6">
      <w:pPr>
        <w:pStyle w:val="body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владеть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r w:rsidRPr="00E85C6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пунктуационными </w:t>
      </w:r>
      <w:r w:rsidRPr="00E85C6A">
        <w:rPr>
          <w:rFonts w:ascii="Times New Roman" w:hAnsi="Times New Roman" w:cs="Times New Roman"/>
          <w:sz w:val="28"/>
          <w:szCs w:val="28"/>
        </w:rPr>
        <w:t>навыками: использовать точку, вопросительный и восклицательный знаки в конце предложения, запятую при перечислении и обращении, апостроф; пунктуационно правильно оформлять электронное сообщение личного характера;</w:t>
      </w:r>
    </w:p>
    <w:p w14:paraId="0B04235C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3)</w:t>
      </w:r>
      <w:r w:rsidRPr="00E85C6A">
        <w:rPr>
          <w:rFonts w:ascii="Times New Roman" w:hAnsi="Times New Roman" w:cs="Times New Roman"/>
          <w:sz w:val="28"/>
          <w:szCs w:val="28"/>
        </w:rPr>
        <w:t> 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распознавать </w:t>
      </w:r>
      <w:r w:rsidRPr="00E85C6A">
        <w:rPr>
          <w:rFonts w:ascii="Times New Roman" w:hAnsi="Times New Roman" w:cs="Times New Roman"/>
          <w:sz w:val="28"/>
          <w:szCs w:val="28"/>
        </w:rPr>
        <w:t xml:space="preserve">в звучащем и письменном тексте 900 лексических единиц (слов, словосочетаний, речевых клише) и правильно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употреблять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 устной и письменной речи 850 лексических единиц, обслуживающих ситуации общения в рамках тематического содержания, с соблюдением существующей нормы лексической сочетаемости;</w:t>
      </w:r>
    </w:p>
    <w:p w14:paraId="38CD36AC" w14:textId="77777777" w:rsidR="00E85C6A" w:rsidRPr="00E85C6A" w:rsidRDefault="00E85C6A" w:rsidP="00C448D6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распознавать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 звучащем и письменном тексте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и употреблять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 устной и письменной речи:</w:t>
      </w:r>
    </w:p>
    <w:p w14:paraId="33B72B71" w14:textId="77777777" w:rsidR="00E85C6A" w:rsidRPr="00E85C6A" w:rsidRDefault="00E85C6A" w:rsidP="00C448D6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изученные многозначные лексические единицы, синонимы, антонимы, наиболее частотные фразовые глаголы, сокращения и аббревиатуры;</w:t>
      </w:r>
    </w:p>
    <w:p w14:paraId="150A686B" w14:textId="77777777" w:rsidR="00E85C6A" w:rsidRPr="00E85C6A" w:rsidRDefault="00E85C6A" w:rsidP="00C448D6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различные средства связи для обеспечения логичности и целостности высказывания;</w:t>
      </w:r>
    </w:p>
    <w:p w14:paraId="4B548698" w14:textId="77777777" w:rsidR="00E85C6A" w:rsidRPr="00E85C6A" w:rsidRDefault="00E85C6A" w:rsidP="00C448D6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распознавать и образовывать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родственные слова с использованием аффиксации:</w:t>
      </w:r>
    </w:p>
    <w:p w14:paraId="04BC5821" w14:textId="77777777" w:rsidR="00E85C6A" w:rsidRPr="00E85C6A" w:rsidRDefault="00E85C6A" w:rsidP="00C448D6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глаголы при помощи префиксов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-;</w:t>
      </w:r>
    </w:p>
    <w:p w14:paraId="488D9479" w14:textId="77777777" w:rsidR="00E85C6A" w:rsidRPr="00E85C6A" w:rsidRDefault="00E85C6A" w:rsidP="00C448D6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имена существительные, имена прилагательные и наречия при помощи отрицательного префикса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mé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-;</w:t>
      </w:r>
    </w:p>
    <w:p w14:paraId="7A85BF6B" w14:textId="77777777" w:rsidR="00E85C6A" w:rsidRPr="00E85C6A" w:rsidRDefault="00E85C6A" w:rsidP="00C448D6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имена существительные при помощи суффиксов: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ence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ance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</w:t>
      </w:r>
      <w:r w:rsidRPr="00E85C6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esse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ure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issement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issage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;</w:t>
      </w:r>
    </w:p>
    <w:p w14:paraId="780D676D" w14:textId="77777777" w:rsidR="00E85C6A" w:rsidRPr="00E85C6A" w:rsidRDefault="00E85C6A" w:rsidP="00C448D6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наречия при помощи суффиксов 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emment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amment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;</w:t>
      </w:r>
    </w:p>
    <w:p w14:paraId="3545AEAB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4)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знать и понимать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особенности структуры простых и сложных предложений и различных коммуникативных типов предложений французского языка;</w:t>
      </w:r>
    </w:p>
    <w:p w14:paraId="4D4AA984" w14:textId="77777777" w:rsidR="00E85C6A" w:rsidRPr="00E85C6A" w:rsidRDefault="00E85C6A" w:rsidP="00C448D6">
      <w:pPr>
        <w:pStyle w:val="body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распознавать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 письменном и звучащем тексте и 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употреблять</w:t>
      </w:r>
      <w:r w:rsidRPr="00E85C6A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5C6A">
        <w:rPr>
          <w:rFonts w:ascii="Times New Roman" w:hAnsi="Times New Roman" w:cs="Times New Roman"/>
          <w:sz w:val="28"/>
          <w:szCs w:val="28"/>
        </w:rPr>
        <w:t>в устной и письменной речи:</w:t>
      </w:r>
    </w:p>
    <w:p w14:paraId="44560D29" w14:textId="77777777" w:rsidR="00E85C6A" w:rsidRPr="00E85C6A" w:rsidRDefault="00E85C6A" w:rsidP="00C448D6">
      <w:pPr>
        <w:pStyle w:val="body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сложноподчинённые предложения с придаточными определительными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dont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où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), следствия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ainsi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), цели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pour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);</w:t>
      </w:r>
    </w:p>
    <w:p w14:paraId="3443C06D" w14:textId="77777777" w:rsidR="00E85C6A" w:rsidRPr="00E85C6A" w:rsidRDefault="00E85C6A" w:rsidP="00C448D6">
      <w:pPr>
        <w:pStyle w:val="body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глаголы в форме будущего времени в прошедшем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futur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);</w:t>
      </w:r>
    </w:p>
    <w:p w14:paraId="2639E9F8" w14:textId="77777777" w:rsidR="00E85C6A" w:rsidRPr="00E85C6A" w:rsidRDefault="00E85C6A" w:rsidP="00C448D6">
      <w:pPr>
        <w:pStyle w:val="body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основные правила согласования времён в рамках сложного предложения в плане настоящего и прошлого;</w:t>
      </w:r>
    </w:p>
    <w:p w14:paraId="16D196CE" w14:textId="77777777" w:rsidR="00E85C6A" w:rsidRPr="00E85C6A" w:rsidRDefault="00E85C6A" w:rsidP="00C448D6">
      <w:pPr>
        <w:pStyle w:val="body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формы сослагательного наклонения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subjonctif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présent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 регулярных </w:t>
      </w:r>
      <w:r w:rsidRPr="00E85C6A">
        <w:rPr>
          <w:rFonts w:ascii="Times New Roman" w:hAnsi="Times New Roman" w:cs="Times New Roman"/>
          <w:sz w:val="28"/>
          <w:szCs w:val="28"/>
        </w:rPr>
        <w:lastRenderedPageBreak/>
        <w:t>и нерегулярных глаголов;</w:t>
      </w:r>
    </w:p>
    <w:p w14:paraId="019309CC" w14:textId="77777777" w:rsidR="00E85C6A" w:rsidRPr="00E85C6A" w:rsidRDefault="00E85C6A" w:rsidP="00C448D6">
      <w:pPr>
        <w:pStyle w:val="body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деепричастия (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gérondif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);</w:t>
      </w:r>
    </w:p>
    <w:p w14:paraId="00EB89FD" w14:textId="77777777" w:rsidR="00E85C6A" w:rsidRPr="00E85C6A" w:rsidRDefault="00E85C6A" w:rsidP="00C448D6">
      <w:pPr>
        <w:pStyle w:val="body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 xml:space="preserve">простые относительные местоимения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dont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C6A">
        <w:rPr>
          <w:rFonts w:ascii="Times New Roman" w:hAnsi="Times New Roman" w:cs="Times New Roman"/>
          <w:sz w:val="28"/>
          <w:szCs w:val="28"/>
        </w:rPr>
        <w:t>où</w:t>
      </w:r>
      <w:proofErr w:type="spellEnd"/>
      <w:r w:rsidRPr="00E85C6A">
        <w:rPr>
          <w:rFonts w:ascii="Times New Roman" w:hAnsi="Times New Roman" w:cs="Times New Roman"/>
          <w:sz w:val="28"/>
          <w:szCs w:val="28"/>
        </w:rPr>
        <w:t>;</w:t>
      </w:r>
    </w:p>
    <w:p w14:paraId="67196F33" w14:textId="77777777" w:rsidR="00E85C6A" w:rsidRPr="00E85C6A" w:rsidRDefault="00E85C6A" w:rsidP="00C448D6">
      <w:pPr>
        <w:pStyle w:val="body"/>
        <w:numPr>
          <w:ilvl w:val="0"/>
          <w:numId w:val="53"/>
        </w:numPr>
        <w:ind w:left="284" w:hanging="284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spacing w:val="-2"/>
          <w:sz w:val="28"/>
          <w:szCs w:val="28"/>
        </w:rPr>
        <w:t>числительные для обозначения больших чисел (до 1 000 000 000);</w:t>
      </w:r>
    </w:p>
    <w:p w14:paraId="55CBD705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5)</w:t>
      </w:r>
      <w:r w:rsidRPr="00E85C6A">
        <w:rPr>
          <w:rFonts w:ascii="Times New Roman" w:hAnsi="Times New Roman" w:cs="Times New Roman"/>
          <w:sz w:val="28"/>
          <w:szCs w:val="28"/>
        </w:rPr>
        <w:t> 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владеть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социокультурными знаниями и умениями:</w:t>
      </w:r>
    </w:p>
    <w:p w14:paraId="0804C418" w14:textId="77777777" w:rsidR="00E85C6A" w:rsidRPr="00E85C6A" w:rsidRDefault="00E85C6A" w:rsidP="00C448D6">
      <w:pPr>
        <w:pStyle w:val="body"/>
        <w:numPr>
          <w:ilvl w:val="0"/>
          <w:numId w:val="5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знать/понимать и использовать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 устной и письменной речи наиболее употребительную тематическую фоновую лексику и реалии страны/стран изучаемого языка в рамках тематического содержания речи (основные национальные праздники, обычаи, традиции);</w:t>
      </w:r>
    </w:p>
    <w:p w14:paraId="39E38810" w14:textId="77777777" w:rsidR="00E85C6A" w:rsidRPr="00E85C6A" w:rsidRDefault="00E85C6A" w:rsidP="00C448D6">
      <w:pPr>
        <w:pStyle w:val="body"/>
        <w:numPr>
          <w:ilvl w:val="0"/>
          <w:numId w:val="5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иметь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 различных вариантах французского языка;</w:t>
      </w:r>
    </w:p>
    <w:p w14:paraId="68E7A241" w14:textId="77777777" w:rsidR="00E85C6A" w:rsidRPr="00E85C6A" w:rsidRDefault="00E85C6A" w:rsidP="00C448D6">
      <w:pPr>
        <w:pStyle w:val="body"/>
        <w:numPr>
          <w:ilvl w:val="0"/>
          <w:numId w:val="5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обладать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базовыми знаниями о социокультурном портрете и культурном наследии родной страны и страны/стран изучаемого языка;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 xml:space="preserve">уметь представлять </w:t>
      </w:r>
      <w:r w:rsidRPr="00E85C6A">
        <w:rPr>
          <w:rFonts w:ascii="Times New Roman" w:hAnsi="Times New Roman" w:cs="Times New Roman"/>
          <w:sz w:val="28"/>
          <w:szCs w:val="28"/>
        </w:rPr>
        <w:t xml:space="preserve">Россию и страну/ страны изучаемого языка; 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оказывать помощь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зарубежным гостям в ситуациях повседневного общения;</w:t>
      </w:r>
    </w:p>
    <w:p w14:paraId="19488CA7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-2"/>
          <w:sz w:val="28"/>
          <w:szCs w:val="28"/>
        </w:rPr>
      </w:pPr>
      <w:r w:rsidRPr="00E85C6A">
        <w:rPr>
          <w:rFonts w:ascii="Times New Roman" w:hAnsi="Times New Roman" w:cs="Times New Roman"/>
          <w:spacing w:val="-2"/>
          <w:sz w:val="28"/>
          <w:szCs w:val="28"/>
        </w:rPr>
        <w:t>6)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E85C6A">
        <w:rPr>
          <w:rStyle w:val="a4"/>
          <w:rFonts w:ascii="Times New Roman" w:hAnsi="Times New Roman" w:cs="Times New Roman"/>
          <w:iCs/>
          <w:spacing w:val="-2"/>
          <w:sz w:val="28"/>
          <w:szCs w:val="28"/>
        </w:rPr>
        <w:t>владеть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компенсаторными умениями: использовать при говорении переспрос; использовать при говорении и письме — перифраз/толкование, синонимические средства, описание предмета вместо его названия; при чтении и </w:t>
      </w:r>
      <w:proofErr w:type="spellStart"/>
      <w:r w:rsidRPr="00E85C6A">
        <w:rPr>
          <w:rFonts w:ascii="Times New Roman" w:hAnsi="Times New Roman" w:cs="Times New Roman"/>
          <w:spacing w:val="-2"/>
          <w:sz w:val="28"/>
          <w:szCs w:val="28"/>
        </w:rPr>
        <w:t>аудировании</w:t>
      </w:r>
      <w:proofErr w:type="spellEnd"/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 — языковую догадку, в том числе контекстуальную; </w:t>
      </w:r>
      <w:r w:rsidRPr="00E85C6A">
        <w:rPr>
          <w:rStyle w:val="a4"/>
          <w:rFonts w:ascii="Times New Roman" w:hAnsi="Times New Roman" w:cs="Times New Roman"/>
          <w:iCs/>
          <w:spacing w:val="-2"/>
          <w:sz w:val="28"/>
          <w:szCs w:val="28"/>
        </w:rPr>
        <w:t>игнорировать</w:t>
      </w:r>
      <w:r w:rsidRPr="00E85C6A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информацию, не являющуюся необходимой для понимания основного содержания прочитанного/прослушанного текста или для нахождения в тексте запрашиваемой информации;</w:t>
      </w:r>
    </w:p>
    <w:p w14:paraId="0F48B1DF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7)</w:t>
      </w:r>
      <w:r w:rsidRPr="00E85C6A">
        <w:rPr>
          <w:rFonts w:ascii="Times New Roman" w:hAnsi="Times New Roman" w:cs="Times New Roman"/>
          <w:sz w:val="28"/>
          <w:szCs w:val="28"/>
        </w:rPr>
        <w:t> 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уметь рассматривать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несколько вариантов решения коммуникативной задачи в продуктивных видах речевой деятельности (говорении и письменной речи);</w:t>
      </w:r>
    </w:p>
    <w:p w14:paraId="72DC6B43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8)</w:t>
      </w:r>
      <w:r w:rsidRPr="00E85C6A">
        <w:rPr>
          <w:rFonts w:ascii="Times New Roman" w:hAnsi="Times New Roman" w:cs="Times New Roman"/>
          <w:sz w:val="28"/>
          <w:szCs w:val="28"/>
        </w:rPr>
        <w:t> 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участвовать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 несложных учебных проектах с использованием материалов на французском языке с применением ИКТ, соблюдая правила информационной безопасности при работе в сети Интернет;</w:t>
      </w:r>
    </w:p>
    <w:p w14:paraId="0D0BCC79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pacing w:val="2"/>
          <w:sz w:val="28"/>
          <w:szCs w:val="28"/>
        </w:rPr>
      </w:pPr>
      <w:r w:rsidRPr="00E85C6A">
        <w:rPr>
          <w:rFonts w:ascii="Times New Roman" w:hAnsi="Times New Roman" w:cs="Times New Roman"/>
          <w:spacing w:val="2"/>
          <w:sz w:val="28"/>
          <w:szCs w:val="28"/>
        </w:rPr>
        <w:t>9)</w:t>
      </w:r>
      <w:r w:rsidRPr="00E85C6A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E85C6A">
        <w:rPr>
          <w:rStyle w:val="a4"/>
          <w:rFonts w:ascii="Times New Roman" w:hAnsi="Times New Roman" w:cs="Times New Roman"/>
          <w:iCs/>
          <w:spacing w:val="2"/>
          <w:sz w:val="28"/>
          <w:szCs w:val="28"/>
        </w:rPr>
        <w:t>использовать</w:t>
      </w:r>
      <w:r w:rsidRPr="00E85C6A">
        <w:rPr>
          <w:rFonts w:ascii="Times New Roman" w:hAnsi="Times New Roman" w:cs="Times New Roman"/>
          <w:spacing w:val="2"/>
          <w:sz w:val="28"/>
          <w:szCs w:val="28"/>
        </w:rPr>
        <w:t xml:space="preserve"> иноязычные словари и справочники, в том числе информационно-справочные системы в электронной форме;</w:t>
      </w:r>
    </w:p>
    <w:p w14:paraId="18AFFD6D" w14:textId="77777777" w:rsidR="00E85C6A" w:rsidRPr="00E85C6A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10)</w:t>
      </w:r>
      <w:r w:rsidRPr="00E85C6A">
        <w:rPr>
          <w:rFonts w:ascii="Times New Roman" w:hAnsi="Times New Roman" w:cs="Times New Roman"/>
          <w:sz w:val="28"/>
          <w:szCs w:val="28"/>
        </w:rPr>
        <w:t> 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достигать взаимопонимания</w:t>
      </w:r>
      <w:r w:rsidRPr="00E85C6A">
        <w:rPr>
          <w:rFonts w:ascii="Times New Roman" w:hAnsi="Times New Roman" w:cs="Times New Roman"/>
          <w:sz w:val="28"/>
          <w:szCs w:val="28"/>
        </w:rPr>
        <w:t xml:space="preserve"> в процессе устного и письменного общения с носителями иностранного языка, людьми другой культуры;</w:t>
      </w:r>
    </w:p>
    <w:p w14:paraId="3299EC4E" w14:textId="77C8E1DE" w:rsidR="00030F84" w:rsidRDefault="00E85C6A" w:rsidP="00E85C6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85C6A">
        <w:rPr>
          <w:rFonts w:ascii="Times New Roman" w:hAnsi="Times New Roman" w:cs="Times New Roman"/>
          <w:sz w:val="28"/>
          <w:szCs w:val="28"/>
        </w:rPr>
        <w:t>11)</w:t>
      </w:r>
      <w:r w:rsidRPr="00E85C6A">
        <w:rPr>
          <w:rFonts w:ascii="Times New Roman" w:hAnsi="Times New Roman" w:cs="Times New Roman"/>
          <w:sz w:val="28"/>
          <w:szCs w:val="28"/>
        </w:rPr>
        <w:t> </w:t>
      </w:r>
      <w:r w:rsidRPr="00E85C6A">
        <w:rPr>
          <w:rStyle w:val="a4"/>
          <w:rFonts w:ascii="Times New Roman" w:hAnsi="Times New Roman" w:cs="Times New Roman"/>
          <w:iCs/>
          <w:sz w:val="28"/>
          <w:szCs w:val="28"/>
        </w:rPr>
        <w:t>сравнивать</w:t>
      </w:r>
      <w:r w:rsidRPr="00E85C6A">
        <w:rPr>
          <w:rFonts w:ascii="Times New Roman" w:hAnsi="Times New Roman" w:cs="Times New Roman"/>
          <w:sz w:val="28"/>
          <w:szCs w:val="28"/>
        </w:rPr>
        <w:t xml:space="preserve"> (в том числе устанавливать основания для сравнения) объекты, явления, процессы, их элементы и основные функции в рамках изученной тематики.</w:t>
      </w:r>
    </w:p>
    <w:p w14:paraId="7DF441BE" w14:textId="77777777" w:rsidR="00030F84" w:rsidRPr="00030F84" w:rsidRDefault="00030F84" w:rsidP="00030F84">
      <w:pPr>
        <w:ind w:left="-567" w:right="940"/>
        <w:jc w:val="center"/>
        <w:rPr>
          <w:rFonts w:ascii="Times New Roman" w:hAnsi="Times New Roman"/>
          <w:b/>
          <w:w w:val="0"/>
          <w:sz w:val="28"/>
          <w:szCs w:val="28"/>
          <w:lang w:eastAsia="en-US"/>
        </w:rPr>
      </w:pPr>
      <w:bookmarkStart w:id="7" w:name="_GoBack"/>
      <w:bookmarkEnd w:id="7"/>
      <w:r>
        <w:rPr>
          <w:rFonts w:ascii="Times New Roman" w:hAnsi="Times New Roman"/>
          <w:sz w:val="28"/>
          <w:szCs w:val="28"/>
        </w:rPr>
        <w:br w:type="page"/>
      </w:r>
      <w:r w:rsidRPr="00030F84">
        <w:rPr>
          <w:rFonts w:ascii="Times New Roman" w:hAnsi="Times New Roman"/>
          <w:b/>
          <w:w w:val="0"/>
          <w:sz w:val="28"/>
          <w:szCs w:val="28"/>
          <w:lang w:eastAsia="en-US"/>
        </w:rPr>
        <w:lastRenderedPageBreak/>
        <w:t>Модуль «Школьный урок»</w:t>
      </w:r>
    </w:p>
    <w:p w14:paraId="1E8B158E" w14:textId="77777777" w:rsidR="00030F84" w:rsidRPr="00030F84" w:rsidRDefault="00030F84" w:rsidP="00030F84">
      <w:pPr>
        <w:spacing w:after="120" w:line="240" w:lineRule="auto"/>
        <w:ind w:left="-567" w:right="940" w:firstLine="709"/>
        <w:contextualSpacing/>
        <w:jc w:val="center"/>
        <w:rPr>
          <w:rFonts w:ascii="Times New Roman" w:hAnsi="Times New Roman"/>
          <w:b/>
          <w:w w:val="0"/>
          <w:sz w:val="28"/>
          <w:szCs w:val="28"/>
          <w:lang w:eastAsia="en-US"/>
        </w:rPr>
      </w:pPr>
    </w:p>
    <w:p w14:paraId="58C6A20E" w14:textId="77777777" w:rsidR="00030F84" w:rsidRPr="00030F84" w:rsidRDefault="00030F84" w:rsidP="00030F84">
      <w:pPr>
        <w:adjustRightInd w:val="0"/>
        <w:spacing w:after="120" w:line="240" w:lineRule="auto"/>
        <w:ind w:left="-567" w:right="-1" w:firstLine="284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30F84">
        <w:rPr>
          <w:rFonts w:ascii="Times New Roman" w:eastAsia="№Е" w:hAnsi="Times New Roman"/>
          <w:sz w:val="28"/>
          <w:szCs w:val="28"/>
          <w:lang w:eastAsia="en-US"/>
        </w:rPr>
        <w:t>Реализация школьными педагогами воспитательного потенциала урока предполагает следующее</w:t>
      </w:r>
      <w:r w:rsidRPr="00030F84">
        <w:rPr>
          <w:rFonts w:ascii="Times New Roman" w:hAnsi="Times New Roman"/>
          <w:i/>
          <w:sz w:val="28"/>
          <w:szCs w:val="28"/>
          <w:lang w:eastAsia="en-US"/>
        </w:rPr>
        <w:t>:</w:t>
      </w:r>
    </w:p>
    <w:p w14:paraId="5743D923" w14:textId="77777777" w:rsidR="00030F84" w:rsidRPr="00030F84" w:rsidRDefault="00030F84" w:rsidP="00C448D6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-567" w:right="-1" w:firstLine="284"/>
        <w:contextualSpacing/>
        <w:jc w:val="both"/>
        <w:rPr>
          <w:rFonts w:ascii="Times New Roman" w:eastAsia="№Е" w:hAnsi="Times New Roman"/>
          <w:sz w:val="28"/>
          <w:szCs w:val="28"/>
          <w:u w:val="single"/>
          <w:lang w:eastAsia="en-US"/>
        </w:rPr>
      </w:pPr>
      <w:r w:rsidRPr="00030F84">
        <w:rPr>
          <w:rFonts w:ascii="Times New Roman" w:eastAsia="№Е" w:hAnsi="Times New Roman"/>
          <w:i/>
          <w:sz w:val="28"/>
          <w:szCs w:val="28"/>
          <w:u w:val="single"/>
          <w:lang w:eastAsia="en-US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0EDFCB0" w14:textId="77777777" w:rsidR="00030F84" w:rsidRPr="00030F84" w:rsidRDefault="00030F84" w:rsidP="00C448D6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-567" w:right="-1" w:firstLine="284"/>
        <w:contextualSpacing/>
        <w:jc w:val="both"/>
        <w:rPr>
          <w:rFonts w:ascii="Times New Roman" w:eastAsia="№Е" w:hAnsi="Times New Roman"/>
          <w:sz w:val="28"/>
          <w:szCs w:val="28"/>
          <w:u w:val="single"/>
          <w:lang w:eastAsia="en-US"/>
        </w:rPr>
      </w:pPr>
      <w:r w:rsidRPr="00030F84">
        <w:rPr>
          <w:rFonts w:ascii="Times New Roman" w:eastAsia="№Е" w:hAnsi="Times New Roman"/>
          <w:i/>
          <w:sz w:val="28"/>
          <w:szCs w:val="28"/>
          <w:u w:val="single"/>
          <w:lang w:eastAsia="en-US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2503D823" w14:textId="77777777" w:rsidR="00030F84" w:rsidRPr="00030F84" w:rsidRDefault="00030F84" w:rsidP="00C448D6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-567" w:right="-1"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30F84">
        <w:rPr>
          <w:rFonts w:ascii="Times New Roman" w:eastAsia="№Е" w:hAnsi="Times New Roman"/>
          <w:i/>
          <w:sz w:val="28"/>
          <w:szCs w:val="28"/>
          <w:u w:val="single"/>
          <w:lang w:eastAsia="en-US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1F877548" w14:textId="77777777" w:rsidR="00030F84" w:rsidRPr="00030F84" w:rsidRDefault="00030F84" w:rsidP="00C448D6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-567" w:right="-1"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30F84">
        <w:rPr>
          <w:rFonts w:ascii="Times New Roman" w:eastAsia="№Е" w:hAnsi="Times New Roman"/>
          <w:i/>
          <w:iCs/>
          <w:sz w:val="28"/>
          <w:szCs w:val="28"/>
          <w:u w:val="single"/>
          <w:lang w:eastAsia="en-US"/>
        </w:rPr>
        <w:t xml:space="preserve">использование </w:t>
      </w:r>
      <w:r w:rsidRPr="00030F84">
        <w:rPr>
          <w:rFonts w:ascii="Times New Roman" w:hAnsi="Times New Roman"/>
          <w:sz w:val="28"/>
          <w:szCs w:val="28"/>
          <w:lang w:eastAsia="en-US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AAB1856" w14:textId="77777777" w:rsidR="00030F84" w:rsidRPr="00030F84" w:rsidRDefault="00030F84" w:rsidP="00C448D6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-567" w:right="-1"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30F84">
        <w:rPr>
          <w:rFonts w:ascii="Times New Roman" w:eastAsia="№Е" w:hAnsi="Times New Roman"/>
          <w:i/>
          <w:sz w:val="28"/>
          <w:szCs w:val="28"/>
          <w:u w:val="single"/>
          <w:lang w:eastAsia="en-US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30F84">
        <w:rPr>
          <w:rFonts w:ascii="Times New Roman" w:hAnsi="Times New Roman"/>
          <w:sz w:val="28"/>
          <w:szCs w:val="28"/>
          <w:lang w:eastAsia="en-US"/>
        </w:rPr>
        <w:t>учат школьников командной работе и взаимодействию с другими детьми;</w:t>
      </w:r>
    </w:p>
    <w:p w14:paraId="00D1522B" w14:textId="77777777" w:rsidR="00030F84" w:rsidRPr="00030F84" w:rsidRDefault="00030F84" w:rsidP="00C448D6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-567" w:right="-1"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30F84">
        <w:rPr>
          <w:rFonts w:ascii="Times New Roman" w:hAnsi="Times New Roman"/>
          <w:sz w:val="28"/>
          <w:szCs w:val="28"/>
          <w:lang w:eastAsia="en-US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7949F490" w14:textId="77777777" w:rsidR="00030F84" w:rsidRPr="00030F84" w:rsidRDefault="00030F84" w:rsidP="00C448D6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-567" w:right="-1" w:firstLine="284"/>
        <w:contextualSpacing/>
        <w:jc w:val="both"/>
        <w:rPr>
          <w:rFonts w:ascii="Times New Roman" w:eastAsia="№Е" w:hAnsi="Times New Roman"/>
          <w:sz w:val="28"/>
          <w:szCs w:val="28"/>
          <w:u w:val="single"/>
          <w:lang w:eastAsia="en-US"/>
        </w:rPr>
      </w:pPr>
      <w:r w:rsidRPr="00030F84">
        <w:rPr>
          <w:rFonts w:ascii="Times New Roman" w:eastAsia="№Е" w:hAnsi="Times New Roman"/>
          <w:i/>
          <w:sz w:val="28"/>
          <w:szCs w:val="28"/>
          <w:u w:val="single"/>
          <w:lang w:eastAsia="en-US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25383A51" w14:textId="77777777" w:rsidR="00030F84" w:rsidRPr="00030F84" w:rsidRDefault="00030F84" w:rsidP="00C448D6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-567" w:right="-1" w:firstLine="284"/>
        <w:contextualSpacing/>
        <w:jc w:val="both"/>
        <w:rPr>
          <w:rFonts w:ascii="Times New Roman" w:eastAsia="№Е" w:hAnsi="Times New Roman"/>
          <w:sz w:val="28"/>
          <w:szCs w:val="28"/>
          <w:u w:val="single"/>
          <w:lang w:eastAsia="en-US"/>
        </w:rPr>
      </w:pPr>
      <w:r w:rsidRPr="00030F84">
        <w:rPr>
          <w:rFonts w:ascii="Times New Roman" w:eastAsia="№Е" w:hAnsi="Times New Roman"/>
          <w:i/>
          <w:sz w:val="28"/>
          <w:szCs w:val="28"/>
          <w:u w:val="single"/>
          <w:lang w:eastAsia="en-US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A9D0AC2" w14:textId="77777777" w:rsidR="00030F84" w:rsidRDefault="00030F84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1B0D430" w14:textId="148C6F78" w:rsidR="00E85C6A" w:rsidRDefault="00030F84" w:rsidP="00030F84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F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52F87253" w14:textId="5BE1AEB0" w:rsidR="00030F84" w:rsidRDefault="00030F84" w:rsidP="00030F84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5E6298A5" w14:textId="77777777" w:rsidR="00030F84" w:rsidRPr="00030F84" w:rsidRDefault="00030F84" w:rsidP="00030F84">
      <w:pPr>
        <w:pStyle w:val="body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276"/>
        <w:gridCol w:w="2410"/>
      </w:tblGrid>
      <w:tr w:rsidR="00030F84" w:rsidRPr="00030F84" w14:paraId="58D1EF8D" w14:textId="77777777" w:rsidTr="00DF151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5D3181" w14:textId="77777777" w:rsidR="00030F84" w:rsidRPr="00030F84" w:rsidRDefault="00030F84" w:rsidP="00030F84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№</w:t>
            </w: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40CA06" w14:textId="77777777" w:rsidR="00030F84" w:rsidRPr="00030F84" w:rsidRDefault="00030F84" w:rsidP="00030F84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Тема</w:t>
            </w:r>
            <w:proofErr w:type="spellEnd"/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урока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2FCF" w14:textId="77777777" w:rsidR="00030F84" w:rsidRPr="00030F84" w:rsidRDefault="00030F84" w:rsidP="00030F84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D3C5" w14:textId="77777777" w:rsidR="00030F84" w:rsidRPr="00030F84" w:rsidRDefault="00030F84" w:rsidP="00030F84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>ЭОР</w:t>
            </w:r>
          </w:p>
        </w:tc>
      </w:tr>
      <w:tr w:rsidR="00030F84" w:rsidRPr="00030F84" w14:paraId="555A8CD2" w14:textId="77777777" w:rsidTr="00DF151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FDCE7" w14:textId="77777777" w:rsidR="00030F84" w:rsidRPr="00030F84" w:rsidRDefault="00030F84" w:rsidP="00030F84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A33E2" w14:textId="28AE1648" w:rsidR="00030F84" w:rsidRPr="00030F84" w:rsidRDefault="00030F84" w:rsidP="00030F84">
            <w:pPr>
              <w:pStyle w:val="table-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84"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 и с друзьями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0DC9" w14:textId="77777777" w:rsidR="00030F84" w:rsidRPr="00030F84" w:rsidRDefault="00030F84" w:rsidP="00030F84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CA0F" w14:textId="47E0B820" w:rsidR="00030F84" w:rsidRPr="00030F84" w:rsidRDefault="00492D79" w:rsidP="00030F84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1F106FFE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9395F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AA642" w14:textId="586176E5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84">
              <w:rPr>
                <w:rFonts w:ascii="Times New Roman" w:hAnsi="Times New Roman" w:cs="Times New Roman"/>
                <w:sz w:val="28"/>
                <w:szCs w:val="28"/>
              </w:rPr>
              <w:t>Внешность и характер человека / литературного персонажа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2D62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E8A9" w14:textId="54D103C4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5482421A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51985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0F0A3" w14:textId="5923CD06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/>
                <w:sz w:val="28"/>
                <w:szCs w:val="28"/>
              </w:rPr>
              <w:t>Досуг и увлечения / хобби современного подростка (чтение, кино, театр, музей, спорт, музыка)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7794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44DB" w14:textId="718A6B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0140FE05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EB04C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E06B6" w14:textId="5ED2F930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/>
                <w:sz w:val="28"/>
                <w:szCs w:val="28"/>
              </w:rPr>
              <w:t>Здоровый образ жизни: режим труда и отдыха, сбалансированное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4950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49B2" w14:textId="66499855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15045A8E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DBCD1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15DD7" w14:textId="3514F055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/>
                <w:sz w:val="28"/>
                <w:szCs w:val="28"/>
              </w:rPr>
              <w:t>Покупки: одежда, обувь и продукты питания. Карманные деньги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E41F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67B4" w14:textId="3065E87F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24B687C8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2BE4B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B32BD" w14:textId="6B44F61D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/>
                <w:sz w:val="28"/>
                <w:szCs w:val="28"/>
              </w:rPr>
              <w:t>Школа, школьная жизнь, изучаемые предметы и отношение к ним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6149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2B8D" w14:textId="50950E0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38F490A5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3C90B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4661E" w14:textId="0FB69500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/>
                <w:sz w:val="28"/>
                <w:szCs w:val="28"/>
              </w:rPr>
              <w:t>Посещение школьной библиотеки / ресурсного центра. Переписка с зарубежными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4C70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3FBB" w14:textId="0147FDBC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4C54D5E6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DEE20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4EF7B" w14:textId="4D98B5A2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/>
                <w:sz w:val="28"/>
                <w:szCs w:val="28"/>
              </w:rPr>
              <w:t>Виды отдыха в различное время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21D1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2A7E" w14:textId="41DDCAF2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3A92D0B3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EC63F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85C17" w14:textId="75809F4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/>
                <w:sz w:val="28"/>
                <w:szCs w:val="28"/>
              </w:rPr>
              <w:t>Путешествия по России и зарубежным странам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CC46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8541" w14:textId="74BF81D9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3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464C5EED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D44CF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5949C" w14:textId="3A21E14D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/>
                <w:sz w:val="28"/>
                <w:szCs w:val="28"/>
              </w:rPr>
              <w:t>Природа: флора и фауна. Проблемы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1597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1182" w14:textId="71E568A0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1DCCA08A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27480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A7D17" w14:textId="1448E4C6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4DAA55" w14:textId="4B8C9D5F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30F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F84">
              <w:rPr>
                <w:rFonts w:ascii="Times New Roman" w:hAnsi="Times New Roman" w:cs="Times New Roman"/>
                <w:sz w:val="28"/>
                <w:szCs w:val="28"/>
              </w:rPr>
              <w:t>Климат, погода. Стихийные бедствия</w:t>
            </w:r>
          </w:p>
          <w:p w14:paraId="5C9C45F7" w14:textId="54D52012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EB1F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EEA8" w14:textId="08EBB9A4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42B6924A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78B33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3FECA" w14:textId="27D2AFE8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Условия проживания в городской / сельской местности. Транспорт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6E5E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BD9B" w14:textId="563D7143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330DE498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6F673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BEBAB" w14:textId="77777777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84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(телевидение, пресса, Интернет)</w:t>
            </w:r>
          </w:p>
          <w:p w14:paraId="18F98441" w14:textId="43B2BB3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6970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D87" w14:textId="0E2F0962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3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5C06BED5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758D0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6E2E1" w14:textId="42BC2B91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Родная страна и страна / страны изучаемого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97DF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2074" w14:textId="3D87B99C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557845C5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3D02B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5AC7C" w14:textId="78AD1492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r w:rsidRPr="00030F84">
              <w:rPr>
                <w:rFonts w:ascii="Times New Roman" w:hAnsi="Times New Roman"/>
                <w:spacing w:val="-2"/>
                <w:sz w:val="28"/>
                <w:szCs w:val="28"/>
              </w:rPr>
              <w:t>еографическое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30F84">
              <w:rPr>
                <w:rFonts w:ascii="Times New Roman" w:hAnsi="Times New Roman"/>
                <w:spacing w:val="-2"/>
                <w:sz w:val="28"/>
                <w:szCs w:val="28"/>
              </w:rPr>
              <w:t>положение, столицы; население; официальные языки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C0A1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A113" w14:textId="1AE87AAE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2157D611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977C1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3CAC8" w14:textId="207D7686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</w:t>
            </w:r>
            <w:r w:rsidRPr="00030F84">
              <w:rPr>
                <w:rFonts w:ascii="Times New Roman" w:hAnsi="Times New Roman"/>
                <w:spacing w:val="-2"/>
                <w:sz w:val="28"/>
                <w:szCs w:val="28"/>
              </w:rPr>
              <w:t>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1FD1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7882" w14:textId="63B712FE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6DC6AD77" w14:textId="77777777" w:rsidTr="00B0100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BFE8D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13FC9" w14:textId="4F9D313E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hAnsi="Times New Roman"/>
                <w:sz w:val="28"/>
                <w:szCs w:val="28"/>
              </w:rPr>
              <w:t>Выдающиеся люди родной страны и страны / стран изучаемого языка: учёные, писатели, поэты, художники, музыканты, спортсмены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F6AE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6A4C" w14:textId="01607371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3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</w:tbl>
    <w:p w14:paraId="5FE211E2" w14:textId="6B8B569F" w:rsidR="00537DFE" w:rsidRDefault="00537DFE">
      <w:pPr>
        <w:rPr>
          <w:sz w:val="28"/>
          <w:szCs w:val="28"/>
        </w:rPr>
      </w:pPr>
    </w:p>
    <w:p w14:paraId="5B870B98" w14:textId="77777777" w:rsidR="00537DFE" w:rsidRDefault="00537D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8D189E" w14:textId="77777777" w:rsidR="00537DFE" w:rsidRDefault="00537DFE" w:rsidP="00537DFE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F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09F63D25" w14:textId="6AB80A6F" w:rsidR="00537DFE" w:rsidRDefault="00537DFE" w:rsidP="00537DFE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46945C74" w14:textId="77777777" w:rsidR="00537DFE" w:rsidRPr="00030F84" w:rsidRDefault="00537DFE" w:rsidP="00537DFE">
      <w:pPr>
        <w:pStyle w:val="body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276"/>
        <w:gridCol w:w="2410"/>
      </w:tblGrid>
      <w:tr w:rsidR="00537DFE" w:rsidRPr="00030F84" w14:paraId="38ACC0E1" w14:textId="77777777" w:rsidTr="00DF151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ABA7D4" w14:textId="77777777" w:rsidR="00537DFE" w:rsidRPr="00030F84" w:rsidRDefault="00537DFE" w:rsidP="00DF151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№</w:t>
            </w: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525A1E" w14:textId="77777777" w:rsidR="00537DFE" w:rsidRPr="00030F84" w:rsidRDefault="00537DFE" w:rsidP="00DF151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Тема</w:t>
            </w:r>
            <w:proofErr w:type="spellEnd"/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урока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EC2A" w14:textId="77777777" w:rsidR="00537DFE" w:rsidRPr="00030F84" w:rsidRDefault="00537DFE" w:rsidP="00DF151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FB18" w14:textId="77777777" w:rsidR="00537DFE" w:rsidRPr="00030F84" w:rsidRDefault="00537DFE" w:rsidP="00DF151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>ЭОР</w:t>
            </w:r>
          </w:p>
        </w:tc>
      </w:tr>
      <w:tr w:rsidR="00492D79" w:rsidRPr="00030F84" w14:paraId="779EA0CD" w14:textId="77777777" w:rsidTr="00DF151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046A3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2BF52" w14:textId="7D1EEB36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E"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 и с друзьями. Конфликты и их решения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7A09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B5E4" w14:textId="0C68F8BB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5BCC92C0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BC26C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E7D14" w14:textId="77777777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E">
              <w:rPr>
                <w:rFonts w:ascii="Times New Roman" w:hAnsi="Times New Roman" w:cs="Times New Roman"/>
                <w:sz w:val="28"/>
                <w:szCs w:val="28"/>
              </w:rPr>
              <w:t>Внешность и характер человека / литературного персонажа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4BEB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668A" w14:textId="695716FC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16F66B8D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6A8B0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25915" w14:textId="5EAE9495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/>
                <w:spacing w:val="-2"/>
                <w:sz w:val="28"/>
                <w:szCs w:val="28"/>
              </w:rPr>
              <w:t>Досуг и увлечения / хобби современного подростка (чтение, кино, театр, музыка, музей, живопись)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38BF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11D" w14:textId="4D19C07A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2B2035C7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8B6ED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E4623" w14:textId="7E4D3BF4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/>
                <w:spacing w:val="-2"/>
                <w:sz w:val="28"/>
                <w:szCs w:val="28"/>
              </w:rPr>
              <w:t>Роль книги в жизни подростка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94B6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0ED0" w14:textId="6FF9D69E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31D2F66E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BE292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FB541" w14:textId="4DA1EF26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/>
                <w:sz w:val="28"/>
                <w:szCs w:val="28"/>
              </w:rPr>
              <w:t>Здоровый образ жизни. Сбалансированное питание. Покупки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83FD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40AD" w14:textId="5EAB647B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5393AF3E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49BAD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4FACA" w14:textId="13C4BAFB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/>
                <w:sz w:val="28"/>
                <w:szCs w:val="28"/>
              </w:rPr>
              <w:t>Школьная жизнь. Переписка с зарубежными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E10A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0550" w14:textId="703AB0E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2989666F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6CDEA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FC8C2" w14:textId="0ABB1AFF" w:rsidR="00492D79" w:rsidRPr="00537DFE" w:rsidRDefault="00492D79" w:rsidP="00492D79">
            <w:pPr>
              <w:pStyle w:val="table-body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 w:cs="Times New Roman"/>
                <w:sz w:val="28"/>
                <w:szCs w:val="28"/>
              </w:rPr>
              <w:t>Виды отдыха в различное время года</w:t>
            </w:r>
          </w:p>
          <w:p w14:paraId="77067587" w14:textId="73D18000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AEFC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599" w14:textId="16A16F2E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168FE05E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B80BA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60F39" w14:textId="0079B54E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 w:cs="Times New Roman"/>
                <w:sz w:val="28"/>
                <w:szCs w:val="28"/>
              </w:rPr>
              <w:t>Путешествия по России и зарубежным странам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EBA0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44F3" w14:textId="4A32E27F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16A0B74F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F3191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D6316" w14:textId="78C05303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33EA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414C" w14:textId="1D27F11D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3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7A841258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51C1B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3F973" w14:textId="326CE9A9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/>
                <w:sz w:val="28"/>
                <w:szCs w:val="28"/>
              </w:rPr>
              <w:t>Природа. Флора и фауна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68BF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5B86" w14:textId="2059AA3F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7800D012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0C51D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365F4" w14:textId="19C7F96E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Средства массовой информации (телевидение, пресса, Интернет)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24B1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F74" w14:textId="2AE4FC05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3112BBF2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B45D0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21F65" w14:textId="429C1EF0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Родная страна и страна / страны изучаемого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2F92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D1A0" w14:textId="2DA50A15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11554605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0FE11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7FAD7" w14:textId="44DF7FA2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/>
                <w:spacing w:val="-2"/>
                <w:sz w:val="28"/>
                <w:szCs w:val="28"/>
              </w:rPr>
              <w:t>Географическое положение, столицы и крупные города, регионы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DBA1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7AF0" w14:textId="2F809F4C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3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24764288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BF8F9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B230D" w14:textId="40261BEA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Население; официальные языки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8536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3A24" w14:textId="746BEE03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60594486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331DF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D2962" w14:textId="3AA90E81" w:rsidR="00492D79" w:rsidRPr="00030F84" w:rsidRDefault="00492D79" w:rsidP="00492D79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7D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Достопримечательности, культурные особенности (национальные праздники, знаменательные даты, традиции, обычаи);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4142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64B5" w14:textId="6B96ED43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41FECB0C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6C18A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BA473" w14:textId="0F2F4FFA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/>
                <w:spacing w:val="-2"/>
                <w:sz w:val="28"/>
                <w:szCs w:val="28"/>
              </w:rPr>
              <w:t>Страницы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970A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0424" w14:textId="18190D11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  <w:tr w:rsidR="00492D79" w:rsidRPr="00030F84" w14:paraId="4BCB7AAA" w14:textId="77777777" w:rsidTr="00A1374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06067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F2F79" w14:textId="26FDA390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 w:right="13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DFE">
              <w:rPr>
                <w:rFonts w:ascii="Times New Roman" w:hAnsi="Times New Roman"/>
                <w:sz w:val="28"/>
                <w:szCs w:val="28"/>
              </w:rPr>
              <w:t>Выдающиеся люди родной страны и страны / стран изучаемого языка, их вклад в науку и мировую культуру: государственные деятели, учёные, писатели, поэты, художники, музыканты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2FE9" w14:textId="77777777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left="7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30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00B2" w14:textId="1417040B" w:rsidR="00492D79" w:rsidRPr="00030F84" w:rsidRDefault="00492D79" w:rsidP="00492D79">
            <w:pPr>
              <w:autoSpaceDE w:val="0"/>
              <w:autoSpaceDN w:val="0"/>
              <w:spacing w:before="98" w:after="120" w:line="240" w:lineRule="auto"/>
              <w:ind w:right="3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https://resh.edu.ru</w:t>
            </w:r>
          </w:p>
        </w:tc>
      </w:tr>
    </w:tbl>
    <w:p w14:paraId="5E5E87C4" w14:textId="77777777" w:rsidR="00235300" w:rsidRPr="00E85C6A" w:rsidRDefault="00235300">
      <w:pPr>
        <w:rPr>
          <w:sz w:val="28"/>
          <w:szCs w:val="28"/>
        </w:rPr>
      </w:pPr>
    </w:p>
    <w:sectPr w:rsidR="00235300" w:rsidRPr="00E8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3C5"/>
    <w:multiLevelType w:val="hybridMultilevel"/>
    <w:tmpl w:val="9488B2E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60E6812"/>
    <w:multiLevelType w:val="hybridMultilevel"/>
    <w:tmpl w:val="6DB42E7A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7197CE5"/>
    <w:multiLevelType w:val="hybridMultilevel"/>
    <w:tmpl w:val="84AAF46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7F739DF"/>
    <w:multiLevelType w:val="hybridMultilevel"/>
    <w:tmpl w:val="C186B7B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09CD22EF"/>
    <w:multiLevelType w:val="hybridMultilevel"/>
    <w:tmpl w:val="B0E0342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0D202469"/>
    <w:multiLevelType w:val="hybridMultilevel"/>
    <w:tmpl w:val="F02AF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6CCD"/>
    <w:multiLevelType w:val="hybridMultilevel"/>
    <w:tmpl w:val="6774669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3986CD3"/>
    <w:multiLevelType w:val="hybridMultilevel"/>
    <w:tmpl w:val="51E08E7C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48159B0"/>
    <w:multiLevelType w:val="hybridMultilevel"/>
    <w:tmpl w:val="9F8669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890587"/>
    <w:multiLevelType w:val="hybridMultilevel"/>
    <w:tmpl w:val="7354FB6A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7EC6949"/>
    <w:multiLevelType w:val="hybridMultilevel"/>
    <w:tmpl w:val="E62CC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E4414"/>
    <w:multiLevelType w:val="hybridMultilevel"/>
    <w:tmpl w:val="F6E446A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A7663C2"/>
    <w:multiLevelType w:val="hybridMultilevel"/>
    <w:tmpl w:val="B884308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B3D33B0"/>
    <w:multiLevelType w:val="hybridMultilevel"/>
    <w:tmpl w:val="2318C62A"/>
    <w:lvl w:ilvl="0" w:tplc="041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229F650A"/>
    <w:multiLevelType w:val="hybridMultilevel"/>
    <w:tmpl w:val="D64C9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F61FE"/>
    <w:multiLevelType w:val="hybridMultilevel"/>
    <w:tmpl w:val="2A6E39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6FD4"/>
    <w:multiLevelType w:val="hybridMultilevel"/>
    <w:tmpl w:val="EE70DD76"/>
    <w:lvl w:ilvl="0" w:tplc="041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2C1B4606"/>
    <w:multiLevelType w:val="hybridMultilevel"/>
    <w:tmpl w:val="4AC6F5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80564"/>
    <w:multiLevelType w:val="hybridMultilevel"/>
    <w:tmpl w:val="0F268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0540A"/>
    <w:multiLevelType w:val="hybridMultilevel"/>
    <w:tmpl w:val="BABC3A0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2E3D091E"/>
    <w:multiLevelType w:val="hybridMultilevel"/>
    <w:tmpl w:val="C388D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72A74"/>
    <w:multiLevelType w:val="hybridMultilevel"/>
    <w:tmpl w:val="E020ACC8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2F1D2455"/>
    <w:multiLevelType w:val="hybridMultilevel"/>
    <w:tmpl w:val="EDAEB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C7B51"/>
    <w:multiLevelType w:val="hybridMultilevel"/>
    <w:tmpl w:val="4072D2CC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30641C9C"/>
    <w:multiLevelType w:val="hybridMultilevel"/>
    <w:tmpl w:val="695AF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318F2"/>
    <w:multiLevelType w:val="hybridMultilevel"/>
    <w:tmpl w:val="4ED0DC9C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3A464C73"/>
    <w:multiLevelType w:val="hybridMultilevel"/>
    <w:tmpl w:val="5B9E32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208AE"/>
    <w:multiLevelType w:val="hybridMultilevel"/>
    <w:tmpl w:val="64A0B69A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3D7A2D00"/>
    <w:multiLevelType w:val="hybridMultilevel"/>
    <w:tmpl w:val="3C54ED52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41B15CA9"/>
    <w:multiLevelType w:val="hybridMultilevel"/>
    <w:tmpl w:val="1A442C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A60BD"/>
    <w:multiLevelType w:val="hybridMultilevel"/>
    <w:tmpl w:val="DE8C3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75A58"/>
    <w:multiLevelType w:val="hybridMultilevel"/>
    <w:tmpl w:val="7A9A06F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47BB1651"/>
    <w:multiLevelType w:val="hybridMultilevel"/>
    <w:tmpl w:val="A3B84FB2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4A184709"/>
    <w:multiLevelType w:val="hybridMultilevel"/>
    <w:tmpl w:val="BDACEDD8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4B553653"/>
    <w:multiLevelType w:val="hybridMultilevel"/>
    <w:tmpl w:val="B9F0CC18"/>
    <w:lvl w:ilvl="0" w:tplc="041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5" w15:restartNumberingAfterBreak="0">
    <w:nsid w:val="4C947E48"/>
    <w:multiLevelType w:val="hybridMultilevel"/>
    <w:tmpl w:val="CAFA8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2321D"/>
    <w:multiLevelType w:val="hybridMultilevel"/>
    <w:tmpl w:val="89C846C0"/>
    <w:lvl w:ilvl="0" w:tplc="041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7" w15:restartNumberingAfterBreak="0">
    <w:nsid w:val="577B4AFC"/>
    <w:multiLevelType w:val="hybridMultilevel"/>
    <w:tmpl w:val="E87CA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224A56"/>
    <w:multiLevelType w:val="hybridMultilevel"/>
    <w:tmpl w:val="0ED66CDA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 w15:restartNumberingAfterBreak="0">
    <w:nsid w:val="5A9C52A1"/>
    <w:multiLevelType w:val="hybridMultilevel"/>
    <w:tmpl w:val="438A929A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5B866D2C"/>
    <w:multiLevelType w:val="hybridMultilevel"/>
    <w:tmpl w:val="FE1C0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D072B"/>
    <w:multiLevelType w:val="hybridMultilevel"/>
    <w:tmpl w:val="41105108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2" w15:restartNumberingAfterBreak="0">
    <w:nsid w:val="5E7E4D5F"/>
    <w:multiLevelType w:val="hybridMultilevel"/>
    <w:tmpl w:val="0EA2D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10EF5"/>
    <w:multiLevelType w:val="hybridMultilevel"/>
    <w:tmpl w:val="DA7E988E"/>
    <w:lvl w:ilvl="0" w:tplc="041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4" w15:restartNumberingAfterBreak="0">
    <w:nsid w:val="67917836"/>
    <w:multiLevelType w:val="hybridMultilevel"/>
    <w:tmpl w:val="162C133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5" w15:restartNumberingAfterBreak="0">
    <w:nsid w:val="68FA7B8C"/>
    <w:multiLevelType w:val="hybridMultilevel"/>
    <w:tmpl w:val="F2C64490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6" w15:restartNumberingAfterBreak="0">
    <w:nsid w:val="69C32D42"/>
    <w:multiLevelType w:val="hybridMultilevel"/>
    <w:tmpl w:val="F91A2268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7" w15:restartNumberingAfterBreak="0">
    <w:nsid w:val="6A924176"/>
    <w:multiLevelType w:val="hybridMultilevel"/>
    <w:tmpl w:val="F89E5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957FD4"/>
    <w:multiLevelType w:val="hybridMultilevel"/>
    <w:tmpl w:val="5D10A89A"/>
    <w:lvl w:ilvl="0" w:tplc="041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9" w15:restartNumberingAfterBreak="0">
    <w:nsid w:val="6E23018C"/>
    <w:multiLevelType w:val="hybridMultilevel"/>
    <w:tmpl w:val="F76A2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A04400"/>
    <w:multiLevelType w:val="hybridMultilevel"/>
    <w:tmpl w:val="D0D62CAC"/>
    <w:lvl w:ilvl="0" w:tplc="041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1" w15:restartNumberingAfterBreak="0">
    <w:nsid w:val="750A4183"/>
    <w:multiLevelType w:val="hybridMultilevel"/>
    <w:tmpl w:val="05BC7438"/>
    <w:lvl w:ilvl="0" w:tplc="041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2" w15:restartNumberingAfterBreak="0">
    <w:nsid w:val="76E90BAD"/>
    <w:multiLevelType w:val="hybridMultilevel"/>
    <w:tmpl w:val="5FD4BDDC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3" w15:restartNumberingAfterBreak="0">
    <w:nsid w:val="79E10CAE"/>
    <w:multiLevelType w:val="hybridMultilevel"/>
    <w:tmpl w:val="3E942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D13284"/>
    <w:multiLevelType w:val="hybridMultilevel"/>
    <w:tmpl w:val="78443E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0"/>
  </w:num>
  <w:num w:numId="3">
    <w:abstractNumId w:val="34"/>
  </w:num>
  <w:num w:numId="4">
    <w:abstractNumId w:val="15"/>
  </w:num>
  <w:num w:numId="5">
    <w:abstractNumId w:val="24"/>
  </w:num>
  <w:num w:numId="6">
    <w:abstractNumId w:val="20"/>
  </w:num>
  <w:num w:numId="7">
    <w:abstractNumId w:val="49"/>
  </w:num>
  <w:num w:numId="8">
    <w:abstractNumId w:val="51"/>
  </w:num>
  <w:num w:numId="9">
    <w:abstractNumId w:val="11"/>
  </w:num>
  <w:num w:numId="10">
    <w:abstractNumId w:val="45"/>
  </w:num>
  <w:num w:numId="11">
    <w:abstractNumId w:val="47"/>
  </w:num>
  <w:num w:numId="12">
    <w:abstractNumId w:val="13"/>
  </w:num>
  <w:num w:numId="13">
    <w:abstractNumId w:val="36"/>
  </w:num>
  <w:num w:numId="14">
    <w:abstractNumId w:val="29"/>
  </w:num>
  <w:num w:numId="15">
    <w:abstractNumId w:val="54"/>
  </w:num>
  <w:num w:numId="16">
    <w:abstractNumId w:val="18"/>
  </w:num>
  <w:num w:numId="17">
    <w:abstractNumId w:val="48"/>
  </w:num>
  <w:num w:numId="18">
    <w:abstractNumId w:val="41"/>
  </w:num>
  <w:num w:numId="19">
    <w:abstractNumId w:val="53"/>
  </w:num>
  <w:num w:numId="20">
    <w:abstractNumId w:val="46"/>
  </w:num>
  <w:num w:numId="21">
    <w:abstractNumId w:val="26"/>
  </w:num>
  <w:num w:numId="22">
    <w:abstractNumId w:val="9"/>
  </w:num>
  <w:num w:numId="23">
    <w:abstractNumId w:val="43"/>
  </w:num>
  <w:num w:numId="24">
    <w:abstractNumId w:val="50"/>
  </w:num>
  <w:num w:numId="25">
    <w:abstractNumId w:val="5"/>
  </w:num>
  <w:num w:numId="26">
    <w:abstractNumId w:val="30"/>
  </w:num>
  <w:num w:numId="27">
    <w:abstractNumId w:val="17"/>
  </w:num>
  <w:num w:numId="28">
    <w:abstractNumId w:val="35"/>
  </w:num>
  <w:num w:numId="29">
    <w:abstractNumId w:val="16"/>
  </w:num>
  <w:num w:numId="30">
    <w:abstractNumId w:val="0"/>
  </w:num>
  <w:num w:numId="31">
    <w:abstractNumId w:val="28"/>
  </w:num>
  <w:num w:numId="32">
    <w:abstractNumId w:val="1"/>
  </w:num>
  <w:num w:numId="33">
    <w:abstractNumId w:val="31"/>
  </w:num>
  <w:num w:numId="34">
    <w:abstractNumId w:val="32"/>
  </w:num>
  <w:num w:numId="35">
    <w:abstractNumId w:val="38"/>
  </w:num>
  <w:num w:numId="36">
    <w:abstractNumId w:val="21"/>
  </w:num>
  <w:num w:numId="37">
    <w:abstractNumId w:val="7"/>
  </w:num>
  <w:num w:numId="38">
    <w:abstractNumId w:val="44"/>
  </w:num>
  <w:num w:numId="39">
    <w:abstractNumId w:val="19"/>
  </w:num>
  <w:num w:numId="40">
    <w:abstractNumId w:val="12"/>
  </w:num>
  <w:num w:numId="41">
    <w:abstractNumId w:val="39"/>
  </w:num>
  <w:num w:numId="42">
    <w:abstractNumId w:val="6"/>
  </w:num>
  <w:num w:numId="43">
    <w:abstractNumId w:val="14"/>
  </w:num>
  <w:num w:numId="44">
    <w:abstractNumId w:val="27"/>
  </w:num>
  <w:num w:numId="45">
    <w:abstractNumId w:val="42"/>
  </w:num>
  <w:num w:numId="46">
    <w:abstractNumId w:val="10"/>
  </w:num>
  <w:num w:numId="47">
    <w:abstractNumId w:val="4"/>
  </w:num>
  <w:num w:numId="48">
    <w:abstractNumId w:val="37"/>
  </w:num>
  <w:num w:numId="49">
    <w:abstractNumId w:val="22"/>
  </w:num>
  <w:num w:numId="50">
    <w:abstractNumId w:val="25"/>
  </w:num>
  <w:num w:numId="51">
    <w:abstractNumId w:val="2"/>
  </w:num>
  <w:num w:numId="52">
    <w:abstractNumId w:val="33"/>
  </w:num>
  <w:num w:numId="53">
    <w:abstractNumId w:val="3"/>
  </w:num>
  <w:num w:numId="54">
    <w:abstractNumId w:val="23"/>
  </w:num>
  <w:num w:numId="55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6A"/>
    <w:rsid w:val="00030F84"/>
    <w:rsid w:val="00235300"/>
    <w:rsid w:val="002F7EA5"/>
    <w:rsid w:val="00492D79"/>
    <w:rsid w:val="004C071E"/>
    <w:rsid w:val="00537DFE"/>
    <w:rsid w:val="005B17D5"/>
    <w:rsid w:val="0082421F"/>
    <w:rsid w:val="009364F4"/>
    <w:rsid w:val="00AC22AE"/>
    <w:rsid w:val="00C448D6"/>
    <w:rsid w:val="00E85C6A"/>
    <w:rsid w:val="00F2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C560"/>
  <w15:chartTrackingRefBased/>
  <w15:docId w15:val="{DF2CA58E-E395-4899-BAC4-19647E41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6A"/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71E"/>
    <w:pPr>
      <w:keepNext/>
      <w:keepLines/>
      <w:spacing w:line="360" w:lineRule="auto"/>
      <w:jc w:val="center"/>
      <w:outlineLvl w:val="0"/>
    </w:pPr>
    <w:rPr>
      <w:rFonts w:eastAsiaTheme="majorEastAsia"/>
      <w:b/>
      <w:kern w:val="2"/>
      <w:sz w:val="32"/>
      <w:szCs w:val="2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E85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5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71E"/>
    <w:rPr>
      <w:rFonts w:ascii="Times New Roman" w:eastAsiaTheme="majorEastAsia" w:hAnsi="Times New Roman" w:cs="Times New Roman"/>
      <w:b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85C6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85C6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customStyle="1" w:styleId="NoParagraphStyle">
    <w:name w:val="[No Paragraph Style]"/>
    <w:rsid w:val="00E85C6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kern w:val="0"/>
      <w:sz w:val="24"/>
      <w:szCs w:val="24"/>
      <w:lang w:val="en-GB" w:eastAsia="ru-RU"/>
      <w14:ligatures w14:val="none"/>
    </w:rPr>
  </w:style>
  <w:style w:type="paragraph" w:customStyle="1" w:styleId="body">
    <w:name w:val="body"/>
    <w:basedOn w:val="NoParagraphStyle"/>
    <w:uiPriority w:val="99"/>
    <w:rsid w:val="00E85C6A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E85C6A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E85C6A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E85C6A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list-bullet">
    <w:name w:val="list-bullet"/>
    <w:basedOn w:val="body"/>
    <w:uiPriority w:val="99"/>
    <w:rsid w:val="00E85C6A"/>
    <w:pPr>
      <w:ind w:left="227" w:hanging="142"/>
    </w:pPr>
  </w:style>
  <w:style w:type="paragraph" w:customStyle="1" w:styleId="list-dash">
    <w:name w:val="list-dash"/>
    <w:basedOn w:val="list-bullet"/>
    <w:uiPriority w:val="99"/>
    <w:rsid w:val="00E85C6A"/>
    <w:pPr>
      <w:ind w:hanging="227"/>
    </w:pPr>
  </w:style>
  <w:style w:type="paragraph" w:customStyle="1" w:styleId="h3">
    <w:name w:val="h3"/>
    <w:basedOn w:val="h2"/>
    <w:uiPriority w:val="99"/>
    <w:rsid w:val="00E85C6A"/>
    <w:rPr>
      <w:caps w:val="0"/>
    </w:rPr>
  </w:style>
  <w:style w:type="paragraph" w:customStyle="1" w:styleId="h4">
    <w:name w:val="h4"/>
    <w:basedOn w:val="body"/>
    <w:uiPriority w:val="99"/>
    <w:rsid w:val="00E85C6A"/>
    <w:pPr>
      <w:spacing w:before="240"/>
      <w:ind w:firstLine="0"/>
    </w:pPr>
    <w:rPr>
      <w:rFonts w:ascii="SchoolBookSanPin-Bold" w:hAnsi="SchoolBookSanPin-Bold" w:cs="SchoolBookSanPin-Bold"/>
      <w:b/>
      <w:bCs/>
      <w:position w:val="6"/>
      <w:sz w:val="22"/>
      <w:szCs w:val="22"/>
    </w:rPr>
  </w:style>
  <w:style w:type="character" w:customStyle="1" w:styleId="a3">
    <w:name w:val="Ïîëóæèðíûé (Âûäåëåíèÿ)"/>
    <w:uiPriority w:val="99"/>
    <w:rsid w:val="00E85C6A"/>
    <w:rPr>
      <w:b/>
      <w:color w:val="000000"/>
      <w:w w:val="100"/>
    </w:rPr>
  </w:style>
  <w:style w:type="character" w:customStyle="1" w:styleId="NONE">
    <w:name w:val="NONE"/>
    <w:uiPriority w:val="99"/>
    <w:rsid w:val="00E85C6A"/>
    <w:rPr>
      <w:color w:val="000000"/>
      <w:w w:val="100"/>
    </w:rPr>
  </w:style>
  <w:style w:type="character" w:customStyle="1" w:styleId="a4">
    <w:name w:val="Êóðñèâ (Âûäåëåíèÿ)"/>
    <w:uiPriority w:val="99"/>
    <w:rsid w:val="00E85C6A"/>
    <w:rPr>
      <w:i/>
      <w:color w:val="000000"/>
      <w:w w:val="100"/>
    </w:rPr>
  </w:style>
  <w:style w:type="character" w:customStyle="1" w:styleId="a5">
    <w:name w:val="Ïîëóæèðíûé Êóðñèâ (Âûäåëåíèÿ)"/>
    <w:uiPriority w:val="99"/>
    <w:rsid w:val="00E85C6A"/>
    <w:rPr>
      <w:b/>
      <w:i/>
      <w:color w:val="000000"/>
      <w:w w:val="100"/>
    </w:rPr>
  </w:style>
  <w:style w:type="character" w:customStyle="1" w:styleId="Italic">
    <w:name w:val="Italic"/>
    <w:uiPriority w:val="99"/>
    <w:rsid w:val="00E85C6A"/>
    <w:rPr>
      <w:i/>
    </w:rPr>
  </w:style>
  <w:style w:type="character" w:customStyle="1" w:styleId="list-bullet1">
    <w:name w:val="list-bullet1"/>
    <w:uiPriority w:val="99"/>
    <w:rsid w:val="00E85C6A"/>
    <w:rPr>
      <w:rFonts w:ascii="SymbolMT" w:hAnsi="SymbolMT"/>
      <w:position w:val="1"/>
      <w:sz w:val="14"/>
    </w:rPr>
  </w:style>
  <w:style w:type="paragraph" w:customStyle="1" w:styleId="table-body">
    <w:name w:val="table-body"/>
    <w:basedOn w:val="body"/>
    <w:uiPriority w:val="99"/>
    <w:rsid w:val="00E85C6A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E85C6A"/>
    <w:pPr>
      <w:jc w:val="center"/>
    </w:pPr>
    <w:rPr>
      <w:rFonts w:ascii="SchoolBookSanPin-Bold" w:hAnsi="SchoolBookSanPin-Bold" w:cs="SchoolBookSanPin-Bold"/>
      <w:b/>
      <w:bCs/>
    </w:rPr>
  </w:style>
  <w:style w:type="paragraph" w:styleId="a6">
    <w:name w:val="header"/>
    <w:basedOn w:val="a"/>
    <w:link w:val="a7"/>
    <w:uiPriority w:val="99"/>
    <w:unhideWhenUsed/>
    <w:rsid w:val="00E85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C6A"/>
    <w:rPr>
      <w:rFonts w:eastAsiaTheme="minorEastAsia" w:cs="Times New Roman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E85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C6A"/>
    <w:rPr>
      <w:rFonts w:eastAsiaTheme="minorEastAsia" w:cs="Times New Roman"/>
      <w:kern w:val="0"/>
      <w:lang w:eastAsia="ru-RU"/>
      <w14:ligatures w14:val="none"/>
    </w:rPr>
  </w:style>
  <w:style w:type="paragraph" w:styleId="aa">
    <w:name w:val="TOC Heading"/>
    <w:basedOn w:val="1"/>
    <w:next w:val="a"/>
    <w:uiPriority w:val="39"/>
    <w:unhideWhenUsed/>
    <w:qFormat/>
    <w:rsid w:val="00E85C6A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kern w:val="0"/>
      <w:szCs w:val="32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85C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5C6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85C6A"/>
    <w:pPr>
      <w:spacing w:after="100"/>
      <w:ind w:left="440"/>
    </w:pPr>
  </w:style>
  <w:style w:type="character" w:styleId="ab">
    <w:name w:val="Hyperlink"/>
    <w:basedOn w:val="a0"/>
    <w:uiPriority w:val="99"/>
    <w:unhideWhenUsed/>
    <w:rsid w:val="00E85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4613-3F86-45E2-AEF4-1D38434C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12478</Words>
  <Characters>71130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Пилюгина</dc:creator>
  <cp:keywords/>
  <dc:description/>
  <cp:lastModifiedBy>Щукина</cp:lastModifiedBy>
  <cp:revision>2</cp:revision>
  <dcterms:created xsi:type="dcterms:W3CDTF">2023-09-25T12:28:00Z</dcterms:created>
  <dcterms:modified xsi:type="dcterms:W3CDTF">2023-09-25T12:28:00Z</dcterms:modified>
</cp:coreProperties>
</file>